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E0491" w:rsidP="007E0491" w:rsidRDefault="007E0491" w14:paraId="4564C9C8" w14:textId="59408FC2">
      <w:pPr>
        <w:spacing w:after="0" w:line="240" w:lineRule="auto"/>
        <w:rPr>
          <w:rFonts w:ascii="Arial" w:hAnsi="Arial" w:cs="Arial"/>
        </w:rPr>
      </w:pPr>
    </w:p>
    <w:p w:rsidR="00422793" w:rsidP="007E0491" w:rsidRDefault="00422793" w14:paraId="58043F59" w14:textId="77777777">
      <w:pPr>
        <w:pStyle w:val="NormalWeb"/>
        <w:spacing w:before="0" w:beforeAutospacing="0" w:after="0" w:afterAutospacing="0"/>
        <w:rPr>
          <w:rFonts w:ascii="Arial" w:hAnsi="Arial" w:cs="Arial"/>
          <w:b/>
          <w:bCs/>
          <w:sz w:val="22"/>
          <w:szCs w:val="22"/>
        </w:rPr>
      </w:pPr>
    </w:p>
    <w:p w:rsidRPr="00BB1D47" w:rsidR="00CD0B0B" w:rsidP="123063E0" w:rsidRDefault="00CD0B0B" w14:paraId="21A7B724" w14:textId="75E8C4C9">
      <w:pPr>
        <w:jc w:val="center"/>
        <w:rPr>
          <w:rFonts w:ascii="Calibri" w:hAnsi="Calibri" w:asciiTheme="minorAscii" w:hAnsiTheme="minorAscii"/>
          <w:sz w:val="28"/>
          <w:szCs w:val="28"/>
        </w:rPr>
      </w:pPr>
      <w:r w:rsidRPr="123063E0" w:rsidR="00CD0B0B">
        <w:rPr>
          <w:rFonts w:ascii="Calibri" w:hAnsi="Calibri" w:asciiTheme="minorAscii" w:hAnsiTheme="minorAscii"/>
          <w:sz w:val="28"/>
          <w:szCs w:val="28"/>
        </w:rPr>
        <w:t>HERITAGE Research: Understanding Long Covid</w:t>
      </w:r>
      <w:r w:rsidRPr="123063E0" w:rsidR="4CC9D595">
        <w:rPr>
          <w:rFonts w:ascii="Calibri" w:hAnsi="Calibri" w:asciiTheme="minorAscii" w:hAnsiTheme="minorAscii"/>
          <w:sz w:val="28"/>
          <w:szCs w:val="28"/>
        </w:rPr>
        <w:t xml:space="preserve"> (LC)</w:t>
      </w:r>
      <w:r w:rsidRPr="123063E0" w:rsidR="00CD0B0B">
        <w:rPr>
          <w:rFonts w:ascii="Calibri" w:hAnsi="Calibri" w:asciiTheme="minorAscii" w:hAnsiTheme="minorAscii"/>
          <w:sz w:val="28"/>
          <w:szCs w:val="28"/>
        </w:rPr>
        <w:t xml:space="preserve"> and </w:t>
      </w:r>
      <w:r w:rsidRPr="123063E0" w:rsidR="05C7B0AE">
        <w:rPr>
          <w:rFonts w:ascii="Calibri" w:hAnsi="Calibri" w:asciiTheme="minorAscii" w:hAnsiTheme="minorAscii"/>
          <w:sz w:val="28"/>
          <w:szCs w:val="28"/>
        </w:rPr>
        <w:t>Myalgic</w:t>
      </w:r>
      <w:r w:rsidRPr="123063E0" w:rsidR="05C7B0AE">
        <w:rPr>
          <w:rFonts w:ascii="Calibri" w:hAnsi="Calibri" w:asciiTheme="minorAscii" w:hAnsiTheme="minorAscii"/>
          <w:sz w:val="28"/>
          <w:szCs w:val="28"/>
        </w:rPr>
        <w:t xml:space="preserve"> Encephalomyelitis </w:t>
      </w:r>
      <w:r w:rsidRPr="123063E0" w:rsidR="302475BF">
        <w:rPr>
          <w:rFonts w:ascii="Calibri" w:hAnsi="Calibri" w:asciiTheme="minorAscii" w:hAnsiTheme="minorAscii"/>
          <w:sz w:val="28"/>
          <w:szCs w:val="28"/>
        </w:rPr>
        <w:t>(</w:t>
      </w:r>
      <w:r w:rsidRPr="123063E0" w:rsidR="00CD0B0B">
        <w:rPr>
          <w:rFonts w:ascii="Calibri" w:hAnsi="Calibri" w:asciiTheme="minorAscii" w:hAnsiTheme="minorAscii"/>
          <w:sz w:val="28"/>
          <w:szCs w:val="28"/>
        </w:rPr>
        <w:t>M</w:t>
      </w:r>
      <w:r w:rsidRPr="123063E0" w:rsidR="00CD0B0B">
        <w:rPr>
          <w:rFonts w:ascii="Calibri" w:hAnsi="Calibri" w:asciiTheme="minorAscii" w:hAnsiTheme="minorAscii"/>
          <w:sz w:val="28"/>
          <w:szCs w:val="28"/>
        </w:rPr>
        <w:t>E/CFS</w:t>
      </w:r>
      <w:r w:rsidRPr="123063E0" w:rsidR="43BCCC78">
        <w:rPr>
          <w:rFonts w:ascii="Calibri" w:hAnsi="Calibri" w:asciiTheme="minorAscii" w:hAnsiTheme="minorAscii"/>
          <w:sz w:val="28"/>
          <w:szCs w:val="28"/>
        </w:rPr>
        <w:t>)</w:t>
      </w:r>
      <w:r w:rsidRPr="123063E0" w:rsidR="00CD0B0B">
        <w:rPr>
          <w:rFonts w:ascii="Calibri" w:hAnsi="Calibri" w:asciiTheme="minorAscii" w:hAnsiTheme="minorAscii"/>
          <w:sz w:val="28"/>
          <w:szCs w:val="28"/>
        </w:rPr>
        <w:t>: Improving Care After Infection</w:t>
      </w:r>
    </w:p>
    <w:p w:rsidRPr="00BB1D47" w:rsidR="00CD0B0B" w:rsidP="21B39332" w:rsidRDefault="00CD0B0B" w14:paraId="3A29A7A3" w14:textId="17E44043">
      <w:pPr>
        <w:tabs>
          <w:tab w:val="left" w:pos="1455"/>
        </w:tabs>
        <w:jc w:val="center"/>
        <w:rPr>
          <w:rFonts w:asciiTheme="minorHAnsi" w:hAnsiTheme="minorHAnsi"/>
          <w:b/>
          <w:bCs/>
          <w:sz w:val="28"/>
          <w:szCs w:val="28"/>
        </w:rPr>
      </w:pPr>
      <w:r w:rsidRPr="3BB773C4">
        <w:rPr>
          <w:rFonts w:asciiTheme="minorHAnsi" w:hAnsiTheme="minorHAnsi"/>
          <w:b/>
          <w:bCs/>
          <w:sz w:val="28"/>
          <w:szCs w:val="28"/>
        </w:rPr>
        <w:t>Pa</w:t>
      </w:r>
      <w:r w:rsidRPr="3BB773C4" w:rsidR="00C573ED">
        <w:rPr>
          <w:rFonts w:asciiTheme="minorHAnsi" w:hAnsiTheme="minorHAnsi"/>
          <w:b/>
          <w:bCs/>
          <w:sz w:val="28"/>
          <w:szCs w:val="28"/>
        </w:rPr>
        <w:t>rticipant</w:t>
      </w:r>
      <w:r w:rsidRPr="3BB773C4">
        <w:rPr>
          <w:rFonts w:asciiTheme="minorHAnsi" w:hAnsiTheme="minorHAnsi"/>
          <w:b/>
          <w:bCs/>
          <w:sz w:val="28"/>
          <w:szCs w:val="28"/>
        </w:rPr>
        <w:t xml:space="preserve"> Information Sheet</w:t>
      </w:r>
      <w:r w:rsidRPr="3BB773C4" w:rsidR="40E2E157">
        <w:rPr>
          <w:rFonts w:asciiTheme="minorHAnsi" w:hAnsiTheme="minorHAnsi"/>
          <w:b/>
          <w:bCs/>
          <w:sz w:val="28"/>
          <w:szCs w:val="28"/>
        </w:rPr>
        <w:t>: Staff</w:t>
      </w:r>
    </w:p>
    <w:p w:rsidRPr="00BB1D47" w:rsidR="00CD0B0B" w:rsidP="18A102FA" w:rsidRDefault="00CD0B0B" w14:paraId="6B10DD99" w14:textId="3BD3122E">
      <w:pPr>
        <w:tabs>
          <w:tab w:val="left" w:pos="1455"/>
        </w:tabs>
        <w:jc w:val="center"/>
        <w:rPr>
          <w:rFonts w:ascii="Calibri" w:hAnsi="Calibri" w:asciiTheme="minorAscii" w:hAnsiTheme="minorAscii"/>
          <w:b w:val="1"/>
          <w:bCs w:val="1"/>
          <w:sz w:val="28"/>
          <w:szCs w:val="28"/>
        </w:rPr>
      </w:pPr>
      <w:r w:rsidRPr="18A102FA" w:rsidR="00CD0B0B">
        <w:rPr>
          <w:rFonts w:ascii="Calibri" w:hAnsi="Calibri" w:asciiTheme="minorAscii" w:hAnsiTheme="minorAscii"/>
          <w:b w:val="1"/>
          <w:bCs w:val="1"/>
          <w:sz w:val="28"/>
          <w:szCs w:val="28"/>
        </w:rPr>
        <w:t xml:space="preserve">Version </w:t>
      </w:r>
      <w:r w:rsidRPr="18A102FA" w:rsidR="4F29EF45">
        <w:rPr>
          <w:rFonts w:ascii="Calibri" w:hAnsi="Calibri" w:asciiTheme="minorAscii" w:hAnsiTheme="minorAscii"/>
          <w:b w:val="1"/>
          <w:bCs w:val="1"/>
          <w:sz w:val="28"/>
          <w:szCs w:val="28"/>
        </w:rPr>
        <w:t>2</w:t>
      </w:r>
      <w:r w:rsidRPr="18A102FA" w:rsidR="00BD6F65">
        <w:rPr>
          <w:rFonts w:ascii="Calibri" w:hAnsi="Calibri" w:asciiTheme="minorAscii" w:hAnsiTheme="minorAscii"/>
          <w:b w:val="1"/>
          <w:bCs w:val="1"/>
          <w:sz w:val="28"/>
          <w:szCs w:val="28"/>
        </w:rPr>
        <w:t>.</w:t>
      </w:r>
      <w:r w:rsidRPr="18A102FA" w:rsidR="43162E5E">
        <w:rPr>
          <w:rFonts w:ascii="Calibri" w:hAnsi="Calibri" w:asciiTheme="minorAscii" w:hAnsiTheme="minorAscii"/>
          <w:b w:val="1"/>
          <w:bCs w:val="1"/>
          <w:sz w:val="28"/>
          <w:szCs w:val="28"/>
        </w:rPr>
        <w:t xml:space="preserve">0 </w:t>
      </w:r>
      <w:r w:rsidRPr="18A102FA" w:rsidR="1D4D0F97">
        <w:rPr>
          <w:rFonts w:ascii="Calibri" w:hAnsi="Calibri" w:asciiTheme="minorAscii" w:hAnsiTheme="minorAscii"/>
          <w:b w:val="1"/>
          <w:bCs w:val="1"/>
          <w:sz w:val="28"/>
          <w:szCs w:val="28"/>
        </w:rPr>
        <w:t>1</w:t>
      </w:r>
      <w:r w:rsidRPr="18A102FA" w:rsidR="180BDFCD">
        <w:rPr>
          <w:rFonts w:ascii="Calibri" w:hAnsi="Calibri" w:asciiTheme="minorAscii" w:hAnsiTheme="minorAscii"/>
          <w:b w:val="1"/>
          <w:bCs w:val="1"/>
          <w:sz w:val="28"/>
          <w:szCs w:val="28"/>
        </w:rPr>
        <w:t>2</w:t>
      </w:r>
      <w:r w:rsidRPr="18A102FA" w:rsidR="43162E5E">
        <w:rPr>
          <w:rFonts w:ascii="Calibri" w:hAnsi="Calibri" w:asciiTheme="minorAscii" w:hAnsiTheme="minorAscii"/>
          <w:b w:val="1"/>
          <w:bCs w:val="1"/>
          <w:sz w:val="28"/>
          <w:szCs w:val="28"/>
        </w:rPr>
        <w:t xml:space="preserve"> </w:t>
      </w:r>
      <w:r w:rsidRPr="18A102FA" w:rsidR="413DDCC7">
        <w:rPr>
          <w:rFonts w:ascii="Calibri" w:hAnsi="Calibri" w:asciiTheme="minorAscii" w:hAnsiTheme="minorAscii"/>
          <w:b w:val="1"/>
          <w:bCs w:val="1"/>
          <w:sz w:val="28"/>
          <w:szCs w:val="28"/>
        </w:rPr>
        <w:t>Ma</w:t>
      </w:r>
      <w:r w:rsidRPr="18A102FA" w:rsidR="11D7E86E">
        <w:rPr>
          <w:rFonts w:ascii="Calibri" w:hAnsi="Calibri" w:asciiTheme="minorAscii" w:hAnsiTheme="minorAscii"/>
          <w:b w:val="1"/>
          <w:bCs w:val="1"/>
          <w:sz w:val="28"/>
          <w:szCs w:val="28"/>
        </w:rPr>
        <w:t>y</w:t>
      </w:r>
      <w:r w:rsidRPr="18A102FA" w:rsidR="43162E5E">
        <w:rPr>
          <w:rFonts w:ascii="Calibri" w:hAnsi="Calibri" w:asciiTheme="minorAscii" w:hAnsiTheme="minorAscii"/>
          <w:b w:val="1"/>
          <w:bCs w:val="1"/>
          <w:sz w:val="28"/>
          <w:szCs w:val="28"/>
        </w:rPr>
        <w:t xml:space="preserve"> 202</w:t>
      </w:r>
      <w:r w:rsidRPr="18A102FA" w:rsidR="63BC09C1">
        <w:rPr>
          <w:rFonts w:ascii="Calibri" w:hAnsi="Calibri" w:asciiTheme="minorAscii" w:hAnsiTheme="minorAscii"/>
          <w:b w:val="1"/>
          <w:bCs w:val="1"/>
          <w:sz w:val="28"/>
          <w:szCs w:val="28"/>
        </w:rPr>
        <w:t>6</w:t>
      </w:r>
    </w:p>
    <w:p w:rsidRPr="00BB1D47" w:rsidR="00CD0B0B" w:rsidP="288E5742" w:rsidRDefault="00CD0B0B" w14:paraId="01121811" w14:textId="77777777">
      <w:pPr>
        <w:pStyle w:val="Heading1"/>
        <w:jc w:val="center"/>
        <w:rPr>
          <w:rFonts w:asciiTheme="minorHAnsi" w:hAnsiTheme="minorHAnsi" w:cstheme="minorBidi"/>
        </w:rPr>
      </w:pPr>
      <w:r w:rsidRPr="18A102FA" w:rsidR="00CD0B0B">
        <w:rPr>
          <w:rFonts w:ascii="Calibri" w:hAnsi="Calibri" w:cs="Arial" w:asciiTheme="minorAscii" w:hAnsiTheme="minorAscii" w:cstheme="minorBidi"/>
        </w:rPr>
        <w:t>Research on Long COVID and ME/CFS</w:t>
      </w:r>
    </w:p>
    <w:p w:rsidR="18A102FA" w:rsidP="18A102FA" w:rsidRDefault="18A102FA" w14:paraId="74CDDFA3" w14:textId="2EE5E4CE">
      <w:pPr>
        <w:pStyle w:val="Normal"/>
      </w:pPr>
    </w:p>
    <w:p w:rsidR="12D2E7BC" w:rsidP="18A102FA" w:rsidRDefault="12D2E7BC" w14:paraId="77307FD3" w14:textId="500820FF">
      <w:p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18A102FA" w:rsidR="12D2E7BC">
        <w:rPr>
          <w:rFonts w:ascii="Calibri" w:hAnsi="Calibri" w:eastAsia="Calibri" w:cs="Calibri"/>
          <w:b w:val="0"/>
          <w:bCs w:val="0"/>
          <w:i w:val="0"/>
          <w:iCs w:val="0"/>
          <w:caps w:val="0"/>
          <w:smallCaps w:val="0"/>
          <w:noProof w:val="0"/>
          <w:color w:val="000000" w:themeColor="text1" w:themeTint="FF" w:themeShade="FF"/>
          <w:sz w:val="22"/>
          <w:szCs w:val="22"/>
          <w:highlight w:val="yellow"/>
          <w:lang w:val="en-GB"/>
        </w:rPr>
        <w:t>Thank you for expressing an interest in the HERITAGE study. We would like to invite you to take part in this research project and are providing this information sheet so that you can learn more about the study and what participation would involve.</w:t>
      </w:r>
    </w:p>
    <w:p w:rsidR="12D2E7BC" w:rsidP="18A102FA" w:rsidRDefault="12D2E7BC" w14:paraId="467A4951" w14:textId="3B6A395D">
      <w:p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18A102FA" w:rsidR="12D2E7BC">
        <w:rPr>
          <w:rFonts w:ascii="Calibri" w:hAnsi="Calibri" w:eastAsia="Calibri" w:cs="Calibri"/>
          <w:b w:val="0"/>
          <w:bCs w:val="0"/>
          <w:i w:val="0"/>
          <w:iCs w:val="0"/>
          <w:caps w:val="0"/>
          <w:smallCaps w:val="0"/>
          <w:noProof w:val="0"/>
          <w:color w:val="000000" w:themeColor="text1" w:themeTint="FF" w:themeShade="FF"/>
          <w:sz w:val="22"/>
          <w:szCs w:val="22"/>
          <w:highlight w:val="yellow"/>
          <w:lang w:val="en-GB"/>
        </w:rPr>
        <w:t xml:space="preserve"> </w:t>
      </w:r>
    </w:p>
    <w:p w:rsidR="12D2E7BC" w:rsidP="0D43CE77" w:rsidRDefault="12D2E7BC" w14:paraId="66D75F9F" w14:textId="67CDBF3B">
      <w:pPr>
        <w:pStyle w:val="Normal"/>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0D43CE77" w:rsidR="12D2E7BC">
        <w:rPr>
          <w:rFonts w:ascii="Calibri" w:hAnsi="Calibri" w:eastAsia="Calibri" w:cs="Calibri"/>
          <w:b w:val="0"/>
          <w:bCs w:val="0"/>
          <w:i w:val="0"/>
          <w:iCs w:val="0"/>
          <w:caps w:val="0"/>
          <w:smallCaps w:val="0"/>
          <w:noProof w:val="0"/>
          <w:color w:val="000000" w:themeColor="text1" w:themeTint="FF" w:themeShade="FF"/>
          <w:sz w:val="22"/>
          <w:szCs w:val="22"/>
          <w:highlight w:val="yellow"/>
          <w:lang w:val="en-GB"/>
        </w:rPr>
        <w:t xml:space="preserve">HERITAGE is a UK-wide health services research study funded by the National Institute for Health and Care Research (NIHR). The study aims to improve understanding of the experiences of people living with Long COVID and </w:t>
      </w:r>
      <w:r w:rsidRPr="0D43CE77" w:rsidR="12D2E7BC">
        <w:rPr>
          <w:rFonts w:ascii="Calibri" w:hAnsi="Calibri" w:eastAsia="Calibri" w:cs="Calibri"/>
          <w:b w:val="0"/>
          <w:bCs w:val="0"/>
          <w:i w:val="0"/>
          <w:iCs w:val="0"/>
          <w:caps w:val="0"/>
          <w:smallCaps w:val="0"/>
          <w:noProof w:val="0"/>
          <w:color w:val="000000" w:themeColor="text1" w:themeTint="FF" w:themeShade="FF"/>
          <w:sz w:val="22"/>
          <w:szCs w:val="22"/>
          <w:highlight w:val="yellow"/>
          <w:lang w:val="en-GB"/>
        </w:rPr>
        <w:t>Myalgic</w:t>
      </w:r>
      <w:r w:rsidRPr="0D43CE77" w:rsidR="12D2E7BC">
        <w:rPr>
          <w:rFonts w:ascii="Calibri" w:hAnsi="Calibri" w:eastAsia="Calibri" w:cs="Calibri"/>
          <w:b w:val="0"/>
          <w:bCs w:val="0"/>
          <w:i w:val="0"/>
          <w:iCs w:val="0"/>
          <w:caps w:val="0"/>
          <w:smallCaps w:val="0"/>
          <w:noProof w:val="0"/>
          <w:color w:val="000000" w:themeColor="text1" w:themeTint="FF" w:themeShade="FF"/>
          <w:sz w:val="22"/>
          <w:szCs w:val="22"/>
          <w:highlight w:val="yellow"/>
          <w:lang w:val="en-GB"/>
        </w:rPr>
        <w:t xml:space="preserve"> Encephalomyelitis/Chronic Fatigue Syndrome (ME/CFS), and to help inform the future design and delivery of NHS services for these conditions.</w:t>
      </w:r>
      <w:r w:rsidRPr="0D43CE77" w:rsidR="5FC8A560">
        <w:rPr>
          <w:rFonts w:ascii="Calibri" w:hAnsi="Calibri" w:eastAsia="Calibri" w:cs="Calibri"/>
          <w:b w:val="0"/>
          <w:bCs w:val="0"/>
          <w:i w:val="0"/>
          <w:iCs w:val="0"/>
          <w:caps w:val="0"/>
          <w:smallCaps w:val="0"/>
          <w:noProof w:val="0"/>
          <w:color w:val="000000" w:themeColor="text1" w:themeTint="FF" w:themeShade="FF"/>
          <w:sz w:val="22"/>
          <w:szCs w:val="22"/>
          <w:highlight w:val="yellow"/>
          <w:lang w:val="en-GB"/>
        </w:rPr>
        <w:t xml:space="preserve"> The study has been reviewed and approved by the London-Surrey Research Ethics Committee.</w:t>
      </w:r>
      <w:r w:rsidRPr="0D43CE77" w:rsidR="5FC8A560">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r w:rsidRPr="0D43CE77" w:rsidR="5FC8A560">
        <w:rPr>
          <w:rFonts w:ascii="Calibri" w:hAnsi="Calibri" w:eastAsia="Calibri" w:cs="Calibri"/>
          <w:noProof w:val="0"/>
          <w:sz w:val="22"/>
          <w:szCs w:val="22"/>
          <w:lang w:val="en-GB"/>
        </w:rPr>
        <w:t xml:space="preserve"> </w:t>
      </w:r>
      <w:r w:rsidRPr="0D43CE77" w:rsidR="5FC8A560">
        <w:rPr>
          <w:rFonts w:ascii="Calibri" w:hAnsi="Calibri" w:eastAsia="Calibri" w:cs="Calibri"/>
          <w:b w:val="0"/>
          <w:bCs w:val="0"/>
          <w:i w:val="0"/>
          <w:iCs w:val="0"/>
          <w:caps w:val="0"/>
          <w:smallCaps w:val="0"/>
          <w:noProof w:val="0"/>
          <w:color w:val="000000" w:themeColor="text1" w:themeTint="FF" w:themeShade="FF"/>
          <w:sz w:val="22"/>
          <w:szCs w:val="22"/>
          <w:highlight w:val="yellow"/>
          <w:lang w:val="en-GB"/>
        </w:rPr>
        <w:t xml:space="preserve"> </w:t>
      </w:r>
    </w:p>
    <w:p w:rsidR="12D2E7BC" w:rsidP="18A102FA" w:rsidRDefault="12D2E7BC" w14:paraId="4B51B84A" w14:textId="6A59B4A8">
      <w:p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18A102FA" w:rsidR="12D2E7BC">
        <w:rPr>
          <w:rFonts w:ascii="Calibri" w:hAnsi="Calibri" w:eastAsia="Calibri" w:cs="Calibri"/>
          <w:b w:val="0"/>
          <w:bCs w:val="0"/>
          <w:i w:val="0"/>
          <w:iCs w:val="0"/>
          <w:caps w:val="0"/>
          <w:smallCaps w:val="0"/>
          <w:noProof w:val="0"/>
          <w:color w:val="000000" w:themeColor="text1" w:themeTint="FF" w:themeShade="FF"/>
          <w:sz w:val="22"/>
          <w:szCs w:val="22"/>
          <w:highlight w:val="yellow"/>
          <w:lang w:val="en-GB"/>
        </w:rPr>
        <w:t xml:space="preserve"> </w:t>
      </w:r>
    </w:p>
    <w:p w:rsidR="12D2E7BC" w:rsidP="3F21D731" w:rsidRDefault="12D2E7BC" w14:paraId="317A25AA" w14:textId="6CBC4BC5">
      <w:p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F21D731" w:rsidR="12D2E7BC">
        <w:rPr>
          <w:rFonts w:ascii="Calibri" w:hAnsi="Calibri" w:eastAsia="Calibri" w:cs="Calibri"/>
          <w:b w:val="0"/>
          <w:bCs w:val="0"/>
          <w:i w:val="0"/>
          <w:iCs w:val="0"/>
          <w:caps w:val="0"/>
          <w:smallCaps w:val="0"/>
          <w:noProof w:val="0"/>
          <w:color w:val="000000" w:themeColor="text1" w:themeTint="FF" w:themeShade="FF"/>
          <w:sz w:val="22"/>
          <w:szCs w:val="22"/>
          <w:highlight w:val="yellow"/>
          <w:lang w:val="en-GB"/>
        </w:rPr>
        <w:t xml:space="preserve">We are inviting people with Long COVID and/or ME/CFS, carers, and healthcare professionals to take part in </w:t>
      </w:r>
      <w:r w:rsidRPr="3F21D731" w:rsidR="12D2E7BC">
        <w:rPr>
          <w:rFonts w:ascii="Calibri" w:hAnsi="Calibri" w:eastAsia="Calibri" w:cs="Calibri"/>
          <w:b w:val="0"/>
          <w:bCs w:val="0"/>
          <w:i w:val="0"/>
          <w:iCs w:val="0"/>
          <w:caps w:val="0"/>
          <w:smallCaps w:val="0"/>
          <w:noProof w:val="0"/>
          <w:color w:val="000000" w:themeColor="text1" w:themeTint="FF" w:themeShade="FF"/>
          <w:sz w:val="22"/>
          <w:szCs w:val="22"/>
          <w:highlight w:val="yellow"/>
          <w:lang w:val="en-GB"/>
        </w:rPr>
        <w:t>different parts</w:t>
      </w:r>
      <w:r w:rsidRPr="3F21D731" w:rsidR="12D2E7BC">
        <w:rPr>
          <w:rFonts w:ascii="Calibri" w:hAnsi="Calibri" w:eastAsia="Calibri" w:cs="Calibri"/>
          <w:b w:val="0"/>
          <w:bCs w:val="0"/>
          <w:i w:val="0"/>
          <w:iCs w:val="0"/>
          <w:caps w:val="0"/>
          <w:smallCaps w:val="0"/>
          <w:noProof w:val="0"/>
          <w:color w:val="000000" w:themeColor="text1" w:themeTint="FF" w:themeShade="FF"/>
          <w:sz w:val="22"/>
          <w:szCs w:val="22"/>
          <w:highlight w:val="yellow"/>
          <w:lang w:val="en-GB"/>
        </w:rPr>
        <w:t xml:space="preserve"> of the study. Please take time to read the following information carefully and discuss it with others if you wish. If you decide to take part or have any questions, please contact the research team using the details provided</w:t>
      </w:r>
      <w:r w:rsidRPr="3F21D731" w:rsidR="0FDA12F9">
        <w:rPr>
          <w:rFonts w:ascii="Calibri" w:hAnsi="Calibri" w:eastAsia="Calibri" w:cs="Calibri"/>
          <w:b w:val="0"/>
          <w:bCs w:val="0"/>
          <w:i w:val="0"/>
          <w:iCs w:val="0"/>
          <w:caps w:val="0"/>
          <w:smallCaps w:val="0"/>
          <w:noProof w:val="0"/>
          <w:color w:val="000000" w:themeColor="text1" w:themeTint="FF" w:themeShade="FF"/>
          <w:sz w:val="22"/>
          <w:szCs w:val="22"/>
          <w:highlight w:val="yellow"/>
          <w:lang w:val="en-GB"/>
        </w:rPr>
        <w:t xml:space="preserve"> at the end of this information sheet</w:t>
      </w:r>
      <w:r w:rsidRPr="3F21D731" w:rsidR="12D2E7BC">
        <w:rPr>
          <w:rFonts w:ascii="Calibri" w:hAnsi="Calibri" w:eastAsia="Calibri" w:cs="Calibri"/>
          <w:b w:val="0"/>
          <w:bCs w:val="0"/>
          <w:i w:val="0"/>
          <w:iCs w:val="0"/>
          <w:caps w:val="0"/>
          <w:smallCaps w:val="0"/>
          <w:noProof w:val="0"/>
          <w:color w:val="000000" w:themeColor="text1" w:themeTint="FF" w:themeShade="FF"/>
          <w:sz w:val="22"/>
          <w:szCs w:val="22"/>
          <w:highlight w:val="yellow"/>
          <w:lang w:val="en-GB"/>
        </w:rPr>
        <w:t>.</w:t>
      </w:r>
    </w:p>
    <w:p w:rsidR="18A102FA" w:rsidP="18A102FA" w:rsidRDefault="18A102FA" w14:paraId="141200D4" w14:textId="4C98FDD1">
      <w:pPr>
        <w:pStyle w:val="Normal"/>
        <w:rPr>
          <w:sz w:val="24"/>
          <w:szCs w:val="24"/>
        </w:rPr>
      </w:pPr>
    </w:p>
    <w:p w:rsidRPr="00877EBB" w:rsidR="00CD0B0B" w:rsidP="00CD0B0B" w:rsidRDefault="00CD0B0B" w14:paraId="3325E6F8" w14:textId="77777777">
      <w:pPr>
        <w:pStyle w:val="Heading2"/>
        <w:jc w:val="left"/>
        <w:rPr>
          <w:rFonts w:asciiTheme="minorHAnsi" w:hAnsiTheme="minorHAnsi" w:cstheme="minorHAnsi"/>
          <w:sz w:val="24"/>
          <w:szCs w:val="24"/>
        </w:rPr>
      </w:pPr>
      <w:r w:rsidRPr="00877EBB">
        <w:rPr>
          <w:rFonts w:asciiTheme="minorHAnsi" w:hAnsiTheme="minorHAnsi" w:cstheme="minorHAnsi"/>
          <w:sz w:val="24"/>
          <w:szCs w:val="24"/>
        </w:rPr>
        <w:t>Why are we doing this research?</w:t>
      </w:r>
    </w:p>
    <w:p w:rsidRPr="00877EBB" w:rsidR="00CD0B0B" w:rsidP="08473A85" w:rsidRDefault="00CD0B0B" w14:paraId="4F1299A6" w14:textId="294DC1B1">
      <w:pPr>
        <w:pStyle w:val="ListParagraph"/>
        <w:numPr>
          <w:ilvl w:val="0"/>
          <w:numId w:val="9"/>
        </w:numPr>
        <w:spacing w:after="0" w:line="240" w:lineRule="auto"/>
        <w:rPr>
          <w:rFonts w:asciiTheme="minorHAnsi" w:hAnsiTheme="minorHAnsi"/>
          <w:sz w:val="24"/>
          <w:szCs w:val="24"/>
        </w:rPr>
      </w:pPr>
      <w:r w:rsidRPr="00877EBB">
        <w:rPr>
          <w:rFonts w:asciiTheme="minorHAnsi" w:hAnsiTheme="minorHAnsi"/>
          <w:sz w:val="24"/>
          <w:szCs w:val="24"/>
        </w:rPr>
        <w:t>People with Long COVID and/or ME/CFS want to have better quality of life and better quality of healthcare.</w:t>
      </w:r>
    </w:p>
    <w:p w:rsidRPr="00877EBB" w:rsidR="00CD0B0B" w:rsidP="4B234E03" w:rsidRDefault="246EDBD3" w14:paraId="501A8186" w14:textId="4D971046">
      <w:pPr>
        <w:pStyle w:val="ListParagraph"/>
        <w:numPr>
          <w:ilvl w:val="0"/>
          <w:numId w:val="9"/>
        </w:numPr>
        <w:spacing w:after="0" w:line="240" w:lineRule="auto"/>
        <w:rPr>
          <w:rFonts w:asciiTheme="minorHAnsi" w:hAnsiTheme="minorHAnsi" w:eastAsiaTheme="minorEastAsia"/>
          <w:sz w:val="24"/>
          <w:szCs w:val="24"/>
        </w:rPr>
      </w:pPr>
      <w:r w:rsidRPr="00877EBB">
        <w:rPr>
          <w:rFonts w:asciiTheme="minorHAnsi" w:hAnsiTheme="minorHAnsi" w:eastAsiaTheme="minorEastAsia"/>
          <w:sz w:val="24"/>
          <w:szCs w:val="24"/>
        </w:rPr>
        <w:t>The information you provide will help researchers understand the impact of long COVID and ME/CFS on people's lives and how the NHS cares for them.</w:t>
      </w:r>
    </w:p>
    <w:p w:rsidRPr="00877EBB" w:rsidR="00CD0B0B" w:rsidP="3BB773C4" w:rsidRDefault="18BF4617" w14:paraId="23E7CBD2" w14:textId="34DDBEA1">
      <w:pPr>
        <w:pStyle w:val="ListParagraph"/>
        <w:numPr>
          <w:ilvl w:val="0"/>
          <w:numId w:val="9"/>
        </w:numPr>
        <w:spacing w:after="0" w:line="240" w:lineRule="auto"/>
        <w:rPr>
          <w:rFonts w:asciiTheme="minorHAnsi" w:hAnsiTheme="minorHAnsi"/>
          <w:sz w:val="24"/>
          <w:szCs w:val="24"/>
        </w:rPr>
      </w:pPr>
      <w:r w:rsidRPr="00877EBB">
        <w:rPr>
          <w:rFonts w:asciiTheme="minorHAnsi" w:hAnsiTheme="minorHAnsi"/>
          <w:sz w:val="24"/>
          <w:szCs w:val="24"/>
        </w:rPr>
        <w:t>This</w:t>
      </w:r>
      <w:r w:rsidRPr="00877EBB" w:rsidR="72FB5C6C">
        <w:rPr>
          <w:rFonts w:asciiTheme="minorHAnsi" w:hAnsiTheme="minorHAnsi"/>
          <w:sz w:val="24"/>
          <w:szCs w:val="24"/>
        </w:rPr>
        <w:t xml:space="preserve"> </w:t>
      </w:r>
      <w:r w:rsidRPr="00877EBB" w:rsidR="4CEA8F1D">
        <w:rPr>
          <w:rFonts w:asciiTheme="minorHAnsi" w:hAnsiTheme="minorHAnsi"/>
          <w:sz w:val="24"/>
          <w:szCs w:val="24"/>
        </w:rPr>
        <w:t xml:space="preserve">research aims to </w:t>
      </w:r>
      <w:r w:rsidRPr="00877EBB" w:rsidR="00CD0B0B">
        <w:rPr>
          <w:rFonts w:asciiTheme="minorHAnsi" w:hAnsiTheme="minorHAnsi"/>
          <w:sz w:val="24"/>
          <w:szCs w:val="24"/>
        </w:rPr>
        <w:t>help the NHS design better healthcare for people living with Long COVID and/or ME/CFS.</w:t>
      </w:r>
    </w:p>
    <w:p w:rsidRPr="00877EBB" w:rsidR="00CD0B0B" w:rsidP="00CD0B0B" w:rsidRDefault="00CD0B0B" w14:paraId="0E82FE79" w14:textId="77777777">
      <w:pPr>
        <w:pStyle w:val="Heading2"/>
        <w:jc w:val="left"/>
        <w:rPr>
          <w:rFonts w:asciiTheme="minorHAnsi" w:hAnsiTheme="minorHAnsi" w:cstheme="minorHAnsi"/>
          <w:sz w:val="24"/>
          <w:szCs w:val="24"/>
        </w:rPr>
      </w:pPr>
      <w:r w:rsidRPr="00877EBB">
        <w:rPr>
          <w:rFonts w:asciiTheme="minorHAnsi" w:hAnsiTheme="minorHAnsi" w:cstheme="minorHAnsi"/>
          <w:sz w:val="24"/>
          <w:szCs w:val="24"/>
        </w:rPr>
        <w:t>How are people with Long COVID and/or ME/CFS involved?</w:t>
      </w:r>
    </w:p>
    <w:p w:rsidRPr="00877EBB" w:rsidR="00CD0B0B" w:rsidP="007810F7" w:rsidRDefault="00CD0B0B" w14:paraId="526930DD" w14:textId="77777777">
      <w:pPr>
        <w:pStyle w:val="ListParagraph"/>
        <w:numPr>
          <w:ilvl w:val="0"/>
          <w:numId w:val="10"/>
        </w:numPr>
        <w:spacing w:after="0" w:line="240" w:lineRule="auto"/>
        <w:rPr>
          <w:rFonts w:asciiTheme="minorHAnsi" w:hAnsiTheme="minorHAnsi" w:cstheme="minorHAnsi"/>
          <w:sz w:val="24"/>
          <w:szCs w:val="24"/>
        </w:rPr>
      </w:pPr>
      <w:r w:rsidRPr="00877EBB">
        <w:rPr>
          <w:rFonts w:asciiTheme="minorHAnsi" w:hAnsiTheme="minorHAnsi" w:cstheme="minorHAnsi"/>
          <w:sz w:val="24"/>
          <w:szCs w:val="24"/>
        </w:rPr>
        <w:t xml:space="preserve">People with Long COVID and/or ME/CFS are taking part in this research, by providing information about their health and their health care. </w:t>
      </w:r>
    </w:p>
    <w:p w:rsidRPr="00877EBB" w:rsidR="00CD0B0B" w:rsidP="3BB773C4" w:rsidRDefault="00CD0B0B" w14:paraId="28845E03" w14:textId="1A5BD121">
      <w:pPr>
        <w:pStyle w:val="ListParagraph"/>
        <w:numPr>
          <w:ilvl w:val="0"/>
          <w:numId w:val="10"/>
        </w:numPr>
        <w:spacing w:after="0" w:line="240" w:lineRule="auto"/>
        <w:rPr>
          <w:rFonts w:asciiTheme="minorHAnsi" w:hAnsiTheme="minorHAnsi"/>
          <w:sz w:val="24"/>
          <w:szCs w:val="24"/>
        </w:rPr>
      </w:pPr>
      <w:r w:rsidRPr="00877EBB">
        <w:rPr>
          <w:rFonts w:asciiTheme="minorHAnsi" w:hAnsiTheme="minorHAnsi"/>
          <w:sz w:val="24"/>
          <w:szCs w:val="24"/>
        </w:rPr>
        <w:t xml:space="preserve">People with these conditions have been involved </w:t>
      </w:r>
      <w:r w:rsidRPr="00877EBB" w:rsidR="20ED6C23">
        <w:rPr>
          <w:rFonts w:asciiTheme="minorHAnsi" w:hAnsiTheme="minorHAnsi"/>
          <w:sz w:val="24"/>
          <w:szCs w:val="24"/>
        </w:rPr>
        <w:t xml:space="preserve">in the project </w:t>
      </w:r>
      <w:r w:rsidRPr="00877EBB">
        <w:rPr>
          <w:rFonts w:asciiTheme="minorHAnsi" w:hAnsiTheme="minorHAnsi"/>
          <w:sz w:val="24"/>
          <w:szCs w:val="24"/>
        </w:rPr>
        <w:t xml:space="preserve">from the very start. </w:t>
      </w:r>
    </w:p>
    <w:p w:rsidRPr="00877EBB" w:rsidR="00CD0B0B" w:rsidP="007810F7" w:rsidRDefault="00CD0B0B" w14:paraId="791756C1" w14:textId="77777777">
      <w:pPr>
        <w:pStyle w:val="ListParagraph"/>
        <w:numPr>
          <w:ilvl w:val="0"/>
          <w:numId w:val="10"/>
        </w:numPr>
        <w:spacing w:after="0" w:line="240" w:lineRule="auto"/>
        <w:rPr>
          <w:rFonts w:asciiTheme="minorHAnsi" w:hAnsiTheme="minorHAnsi" w:cstheme="minorHAnsi"/>
          <w:sz w:val="24"/>
          <w:szCs w:val="24"/>
        </w:rPr>
      </w:pPr>
      <w:r w:rsidRPr="00877EBB">
        <w:rPr>
          <w:rFonts w:asciiTheme="minorHAnsi" w:hAnsiTheme="minorHAnsi" w:cstheme="minorHAnsi"/>
          <w:sz w:val="24"/>
          <w:szCs w:val="24"/>
        </w:rPr>
        <w:t xml:space="preserve">They helped design the research and get funding. </w:t>
      </w:r>
    </w:p>
    <w:p w:rsidRPr="00877EBB" w:rsidR="00CD0B0B" w:rsidP="4B234E03" w:rsidRDefault="00CD0B0B" w14:paraId="0F6816C3" w14:textId="77777777">
      <w:pPr>
        <w:pStyle w:val="ListParagraph"/>
        <w:numPr>
          <w:ilvl w:val="0"/>
          <w:numId w:val="10"/>
        </w:numPr>
        <w:spacing w:after="0" w:line="240" w:lineRule="auto"/>
        <w:rPr>
          <w:rFonts w:asciiTheme="minorHAnsi" w:hAnsiTheme="minorHAnsi"/>
          <w:sz w:val="24"/>
          <w:szCs w:val="24"/>
        </w:rPr>
      </w:pPr>
      <w:r w:rsidRPr="00877EBB">
        <w:rPr>
          <w:rFonts w:asciiTheme="minorHAnsi" w:hAnsiTheme="minorHAnsi"/>
          <w:sz w:val="24"/>
          <w:szCs w:val="24"/>
        </w:rPr>
        <w:t>They helped write this document and will be involved in all stages of the research.</w:t>
      </w:r>
    </w:p>
    <w:p w:rsidRPr="00877EBB" w:rsidR="25E15620" w:rsidP="4B234E03" w:rsidRDefault="25E15620" w14:paraId="7BF44167" w14:textId="66A9D059">
      <w:pPr>
        <w:pStyle w:val="ListParagraph"/>
        <w:numPr>
          <w:ilvl w:val="0"/>
          <w:numId w:val="10"/>
        </w:numPr>
        <w:spacing w:after="0" w:line="240" w:lineRule="auto"/>
        <w:rPr>
          <w:rFonts w:asciiTheme="minorHAnsi" w:hAnsiTheme="minorHAnsi"/>
          <w:sz w:val="24"/>
          <w:szCs w:val="24"/>
        </w:rPr>
      </w:pPr>
      <w:r w:rsidRPr="00877EBB">
        <w:rPr>
          <w:rFonts w:asciiTheme="minorHAnsi" w:hAnsiTheme="minorHAnsi"/>
          <w:sz w:val="24"/>
          <w:szCs w:val="24"/>
        </w:rPr>
        <w:t>We are also inv</w:t>
      </w:r>
      <w:r w:rsidRPr="00877EBB" w:rsidR="18D854C1">
        <w:rPr>
          <w:rFonts w:asciiTheme="minorHAnsi" w:hAnsiTheme="minorHAnsi"/>
          <w:sz w:val="24"/>
          <w:szCs w:val="24"/>
        </w:rPr>
        <w:t xml:space="preserve">olving </w:t>
      </w:r>
      <w:r w:rsidRPr="00877EBB">
        <w:rPr>
          <w:rFonts w:asciiTheme="minorHAnsi" w:hAnsiTheme="minorHAnsi"/>
          <w:sz w:val="24"/>
          <w:szCs w:val="24"/>
        </w:rPr>
        <w:t xml:space="preserve">staff who provide support and health care to </w:t>
      </w:r>
      <w:r w:rsidRPr="00877EBB" w:rsidR="4FE8C63E">
        <w:rPr>
          <w:rFonts w:asciiTheme="minorHAnsi" w:hAnsiTheme="minorHAnsi"/>
          <w:sz w:val="24"/>
          <w:szCs w:val="24"/>
        </w:rPr>
        <w:t>patient</w:t>
      </w:r>
      <w:r w:rsidRPr="00877EBB" w:rsidR="45695869">
        <w:rPr>
          <w:rFonts w:asciiTheme="minorHAnsi" w:hAnsiTheme="minorHAnsi"/>
          <w:sz w:val="24"/>
          <w:szCs w:val="24"/>
        </w:rPr>
        <w:t>s</w:t>
      </w:r>
      <w:r w:rsidRPr="00877EBB" w:rsidR="4FE8C63E">
        <w:rPr>
          <w:rFonts w:asciiTheme="minorHAnsi" w:hAnsiTheme="minorHAnsi"/>
          <w:sz w:val="24"/>
          <w:szCs w:val="24"/>
        </w:rPr>
        <w:t xml:space="preserve"> with </w:t>
      </w:r>
      <w:r w:rsidRPr="00877EBB">
        <w:rPr>
          <w:rFonts w:asciiTheme="minorHAnsi" w:hAnsiTheme="minorHAnsi"/>
          <w:sz w:val="24"/>
          <w:szCs w:val="24"/>
        </w:rPr>
        <w:t>Long COVID</w:t>
      </w:r>
      <w:r w:rsidRPr="00877EBB" w:rsidR="509C72C7">
        <w:rPr>
          <w:rFonts w:asciiTheme="minorHAnsi" w:hAnsiTheme="minorHAnsi"/>
          <w:sz w:val="24"/>
          <w:szCs w:val="24"/>
        </w:rPr>
        <w:t xml:space="preserve"> and/</w:t>
      </w:r>
      <w:r w:rsidRPr="00877EBB" w:rsidR="31BFA7D9">
        <w:rPr>
          <w:rFonts w:asciiTheme="minorHAnsi" w:hAnsiTheme="minorHAnsi"/>
          <w:sz w:val="24"/>
          <w:szCs w:val="24"/>
        </w:rPr>
        <w:t>or</w:t>
      </w:r>
      <w:r w:rsidRPr="00877EBB" w:rsidR="509C72C7">
        <w:rPr>
          <w:rFonts w:asciiTheme="minorHAnsi" w:hAnsiTheme="minorHAnsi"/>
          <w:sz w:val="24"/>
          <w:szCs w:val="24"/>
        </w:rPr>
        <w:t xml:space="preserve"> ME/CFS</w:t>
      </w:r>
      <w:r w:rsidRPr="00877EBB" w:rsidR="5D963742">
        <w:rPr>
          <w:rFonts w:asciiTheme="minorHAnsi" w:hAnsiTheme="minorHAnsi"/>
          <w:sz w:val="24"/>
          <w:szCs w:val="24"/>
        </w:rPr>
        <w:t>.</w:t>
      </w:r>
    </w:p>
    <w:p w:rsidRPr="00877EBB" w:rsidR="00CD0B0B" w:rsidP="00CD0B0B" w:rsidRDefault="00CD0B0B" w14:paraId="533BB84D" w14:textId="77777777">
      <w:pPr>
        <w:pStyle w:val="ListParagraph"/>
        <w:spacing w:after="0" w:line="240" w:lineRule="auto"/>
        <w:ind w:left="360"/>
        <w:rPr>
          <w:rFonts w:asciiTheme="minorHAnsi" w:hAnsiTheme="minorHAnsi" w:cstheme="minorHAnsi"/>
          <w:sz w:val="24"/>
          <w:szCs w:val="24"/>
        </w:rPr>
      </w:pPr>
    </w:p>
    <w:p w:rsidRPr="00877EBB" w:rsidR="00CD0B0B" w:rsidP="00CD0B0B" w:rsidRDefault="00CD0B0B" w14:paraId="351A3405" w14:textId="02FA96A4">
      <w:pPr>
        <w:rPr>
          <w:rFonts w:asciiTheme="minorHAnsi" w:hAnsiTheme="minorHAnsi" w:cstheme="minorHAnsi"/>
          <w:b/>
          <w:sz w:val="24"/>
          <w:szCs w:val="24"/>
        </w:rPr>
      </w:pPr>
      <w:r w:rsidRPr="00877EBB">
        <w:rPr>
          <w:rFonts w:asciiTheme="minorHAnsi" w:hAnsiTheme="minorHAnsi" w:cstheme="minorHAnsi"/>
          <w:b/>
          <w:sz w:val="24"/>
          <w:szCs w:val="24"/>
        </w:rPr>
        <w:t xml:space="preserve">What will I be </w:t>
      </w:r>
      <w:r w:rsidRPr="00877EBB" w:rsidR="00D46169">
        <w:rPr>
          <w:rFonts w:asciiTheme="minorHAnsi" w:hAnsiTheme="minorHAnsi" w:cstheme="minorHAnsi"/>
          <w:b/>
          <w:sz w:val="24"/>
          <w:szCs w:val="24"/>
        </w:rPr>
        <w:t>doing?</w:t>
      </w:r>
      <w:r w:rsidRPr="00877EBB" w:rsidR="00F451C6">
        <w:rPr>
          <w:rFonts w:asciiTheme="minorHAnsi" w:hAnsiTheme="minorHAnsi" w:cstheme="minorHAnsi"/>
          <w:b/>
          <w:sz w:val="24"/>
          <w:szCs w:val="24"/>
        </w:rPr>
        <w:t xml:space="preserve"> </w:t>
      </w:r>
    </w:p>
    <w:p w:rsidRPr="00877EBB" w:rsidR="00F451C6" w:rsidP="00CD0B0B" w:rsidRDefault="00F451C6" w14:paraId="5AD74DB7" w14:textId="57B08575">
      <w:pPr>
        <w:rPr>
          <w:rFonts w:asciiTheme="minorHAnsi" w:hAnsiTheme="minorHAnsi" w:cstheme="minorHAnsi"/>
          <w:bCs/>
          <w:sz w:val="24"/>
          <w:szCs w:val="24"/>
        </w:rPr>
      </w:pPr>
      <w:r w:rsidRPr="00877EBB">
        <w:rPr>
          <w:rFonts w:asciiTheme="minorHAnsi" w:hAnsiTheme="minorHAnsi" w:cstheme="minorHAnsi"/>
          <w:bCs/>
          <w:sz w:val="24"/>
          <w:szCs w:val="24"/>
        </w:rPr>
        <w:t>There are different ways you can take part in the research –</w:t>
      </w:r>
    </w:p>
    <w:p w:rsidRPr="00877EBB" w:rsidR="00F451C6" w:rsidP="4B234E03" w:rsidRDefault="00F451C6" w14:paraId="27899858" w14:textId="39E6F683">
      <w:pPr>
        <w:pStyle w:val="ListParagraph"/>
        <w:numPr>
          <w:ilvl w:val="0"/>
          <w:numId w:val="23"/>
        </w:numPr>
        <w:rPr>
          <w:rFonts w:asciiTheme="minorHAnsi" w:hAnsiTheme="minorHAnsi"/>
          <w:sz w:val="24"/>
          <w:szCs w:val="24"/>
        </w:rPr>
      </w:pPr>
      <w:r w:rsidRPr="00877EBB">
        <w:rPr>
          <w:rFonts w:asciiTheme="minorHAnsi" w:hAnsiTheme="minorHAnsi"/>
          <w:sz w:val="24"/>
          <w:szCs w:val="24"/>
        </w:rPr>
        <w:t>Interview</w:t>
      </w:r>
    </w:p>
    <w:p w:rsidRPr="00877EBB" w:rsidR="00F451C6" w:rsidP="007810F7" w:rsidRDefault="00F90D16" w14:paraId="3A2B2F27" w14:textId="24C9667B">
      <w:pPr>
        <w:pStyle w:val="ListParagraph"/>
        <w:numPr>
          <w:ilvl w:val="0"/>
          <w:numId w:val="23"/>
        </w:numPr>
        <w:rPr>
          <w:rFonts w:asciiTheme="minorHAnsi" w:hAnsiTheme="minorHAnsi" w:cstheme="minorHAnsi"/>
          <w:bCs/>
          <w:sz w:val="24"/>
          <w:szCs w:val="24"/>
        </w:rPr>
      </w:pPr>
      <w:r w:rsidRPr="00877EBB">
        <w:rPr>
          <w:rFonts w:asciiTheme="minorHAnsi" w:hAnsiTheme="minorHAnsi" w:cstheme="minorHAnsi"/>
          <w:bCs/>
          <w:sz w:val="24"/>
          <w:szCs w:val="24"/>
        </w:rPr>
        <w:t xml:space="preserve">Service </w:t>
      </w:r>
      <w:r w:rsidRPr="00877EBB" w:rsidR="00F451C6">
        <w:rPr>
          <w:rFonts w:asciiTheme="minorHAnsi" w:hAnsiTheme="minorHAnsi" w:cstheme="minorHAnsi"/>
          <w:bCs/>
          <w:sz w:val="24"/>
          <w:szCs w:val="24"/>
        </w:rPr>
        <w:t>Observation</w:t>
      </w:r>
      <w:r w:rsidRPr="00877EBB" w:rsidR="00B029C2">
        <w:rPr>
          <w:rFonts w:asciiTheme="minorHAnsi" w:hAnsiTheme="minorHAnsi" w:cstheme="minorHAnsi"/>
          <w:bCs/>
          <w:sz w:val="24"/>
          <w:szCs w:val="24"/>
        </w:rPr>
        <w:t>s</w:t>
      </w:r>
    </w:p>
    <w:p w:rsidRPr="00877EBB" w:rsidR="00F90D16" w:rsidP="007810F7" w:rsidRDefault="00F90D16" w14:paraId="5D43C1B9" w14:textId="27315E22">
      <w:pPr>
        <w:pStyle w:val="ListParagraph"/>
        <w:numPr>
          <w:ilvl w:val="0"/>
          <w:numId w:val="23"/>
        </w:numPr>
        <w:rPr>
          <w:rFonts w:asciiTheme="minorHAnsi" w:hAnsiTheme="minorHAnsi" w:cstheme="minorHAnsi"/>
          <w:bCs/>
          <w:sz w:val="24"/>
          <w:szCs w:val="24"/>
        </w:rPr>
      </w:pPr>
      <w:r w:rsidRPr="00877EBB">
        <w:rPr>
          <w:rFonts w:asciiTheme="minorHAnsi" w:hAnsiTheme="minorHAnsi" w:cstheme="minorHAnsi"/>
          <w:bCs/>
          <w:sz w:val="24"/>
          <w:szCs w:val="24"/>
        </w:rPr>
        <w:t>Q</w:t>
      </w:r>
      <w:r w:rsidRPr="00877EBB" w:rsidR="00B029C2">
        <w:rPr>
          <w:rFonts w:asciiTheme="minorHAnsi" w:hAnsiTheme="minorHAnsi" w:cstheme="minorHAnsi"/>
          <w:bCs/>
          <w:sz w:val="24"/>
          <w:szCs w:val="24"/>
        </w:rPr>
        <w:t xml:space="preserve">uality Improvement Collaborative </w:t>
      </w:r>
    </w:p>
    <w:p w:rsidRPr="00877EBB" w:rsidR="00F451C6" w:rsidP="00CD0B0B" w:rsidRDefault="00B029C2" w14:paraId="20145FA2" w14:textId="1CB42862">
      <w:pPr>
        <w:rPr>
          <w:rFonts w:asciiTheme="minorHAnsi" w:hAnsiTheme="minorHAnsi" w:cstheme="minorHAnsi"/>
          <w:b/>
          <w:sz w:val="24"/>
          <w:szCs w:val="24"/>
        </w:rPr>
      </w:pPr>
      <w:r w:rsidRPr="00877EBB">
        <w:rPr>
          <w:rFonts w:asciiTheme="minorHAnsi" w:hAnsiTheme="minorHAnsi" w:cstheme="minorHAnsi"/>
          <w:b/>
          <w:sz w:val="24"/>
          <w:szCs w:val="24"/>
        </w:rPr>
        <w:t>INTERVIEWS</w:t>
      </w:r>
    </w:p>
    <w:p w:rsidRPr="00877EBB" w:rsidR="00CD0B0B" w:rsidP="4B234E03" w:rsidRDefault="00CD0B0B" w14:paraId="494A79AF" w14:textId="4C15A326">
      <w:pPr>
        <w:pStyle w:val="ListParagraph"/>
        <w:numPr>
          <w:ilvl w:val="0"/>
          <w:numId w:val="14"/>
        </w:numPr>
        <w:rPr>
          <w:rFonts w:asciiTheme="minorHAnsi" w:hAnsiTheme="minorHAnsi"/>
          <w:sz w:val="24"/>
          <w:szCs w:val="24"/>
        </w:rPr>
      </w:pPr>
      <w:r w:rsidRPr="00877EBB">
        <w:rPr>
          <w:rFonts w:asciiTheme="minorHAnsi" w:hAnsiTheme="minorHAnsi"/>
          <w:sz w:val="24"/>
          <w:szCs w:val="24"/>
        </w:rPr>
        <w:t xml:space="preserve">You will be asked to take part in an interview with </w:t>
      </w:r>
      <w:r w:rsidRPr="00877EBB" w:rsidR="1CEE5B9F">
        <w:rPr>
          <w:rFonts w:asciiTheme="minorHAnsi" w:hAnsiTheme="minorHAnsi"/>
          <w:sz w:val="24"/>
          <w:szCs w:val="24"/>
        </w:rPr>
        <w:t xml:space="preserve">a member of the research team </w:t>
      </w:r>
      <w:r w:rsidRPr="00877EBB" w:rsidR="1A20D375">
        <w:rPr>
          <w:rFonts w:asciiTheme="minorHAnsi" w:hAnsiTheme="minorHAnsi"/>
          <w:sz w:val="24"/>
          <w:szCs w:val="24"/>
        </w:rPr>
        <w:t>from the University of Leicester.</w:t>
      </w:r>
    </w:p>
    <w:p w:rsidRPr="00877EBB" w:rsidR="00CD0B0B" w:rsidP="007810F7" w:rsidRDefault="00CD0B0B" w14:paraId="13DA5194" w14:textId="32A45AF9">
      <w:pPr>
        <w:pStyle w:val="ListParagraph"/>
        <w:numPr>
          <w:ilvl w:val="0"/>
          <w:numId w:val="14"/>
        </w:numPr>
        <w:rPr>
          <w:rFonts w:asciiTheme="minorHAnsi" w:hAnsiTheme="minorHAnsi" w:cstheme="minorHAnsi"/>
          <w:bCs/>
          <w:sz w:val="24"/>
          <w:szCs w:val="24"/>
        </w:rPr>
      </w:pPr>
      <w:r w:rsidRPr="00877EBB">
        <w:rPr>
          <w:rFonts w:asciiTheme="minorHAnsi" w:hAnsiTheme="minorHAnsi" w:cstheme="minorHAnsi"/>
          <w:bCs/>
          <w:sz w:val="24"/>
          <w:szCs w:val="24"/>
        </w:rPr>
        <w:t>Questions will be asked about your experiences and perspectives of Long COVID and/or ME/CFS services.</w:t>
      </w:r>
    </w:p>
    <w:p w:rsidRPr="00877EBB" w:rsidR="00D46169" w:rsidP="4B234E03" w:rsidRDefault="00D46169" w14:paraId="2BD39B7E" w14:textId="33912F69">
      <w:pPr>
        <w:pStyle w:val="ListParagraph"/>
        <w:numPr>
          <w:ilvl w:val="0"/>
          <w:numId w:val="14"/>
        </w:numPr>
        <w:spacing w:after="0" w:line="240" w:lineRule="auto"/>
        <w:rPr>
          <w:rFonts w:asciiTheme="minorHAnsi" w:hAnsiTheme="minorHAnsi"/>
          <w:sz w:val="24"/>
          <w:szCs w:val="24"/>
        </w:rPr>
      </w:pPr>
      <w:r w:rsidRPr="00877EBB">
        <w:rPr>
          <w:rFonts w:asciiTheme="minorHAnsi" w:hAnsiTheme="minorHAnsi"/>
          <w:sz w:val="24"/>
          <w:szCs w:val="24"/>
        </w:rPr>
        <w:t xml:space="preserve">Your experiences will help us understand what healthcare services people need, when, where and how. </w:t>
      </w:r>
    </w:p>
    <w:p w:rsidRPr="00877EBB" w:rsidR="00D46169" w:rsidP="00217423" w:rsidRDefault="00D46169" w14:paraId="0D5909A4" w14:textId="77777777">
      <w:pPr>
        <w:pStyle w:val="ListParagraph"/>
        <w:ind w:left="360"/>
        <w:rPr>
          <w:rFonts w:asciiTheme="minorHAnsi" w:hAnsiTheme="minorHAnsi" w:cstheme="minorHAnsi"/>
          <w:bCs/>
          <w:sz w:val="24"/>
          <w:szCs w:val="24"/>
        </w:rPr>
      </w:pPr>
    </w:p>
    <w:p w:rsidRPr="00877EBB" w:rsidR="00F451C6" w:rsidP="00CD0B0B" w:rsidRDefault="00CD0B0B" w14:paraId="7F6C9D14" w14:textId="47715156">
      <w:pPr>
        <w:rPr>
          <w:rFonts w:asciiTheme="minorHAnsi" w:hAnsiTheme="minorHAnsi" w:cstheme="minorHAnsi"/>
          <w:b/>
          <w:sz w:val="24"/>
          <w:szCs w:val="24"/>
        </w:rPr>
      </w:pPr>
      <w:r w:rsidRPr="00877EBB">
        <w:rPr>
          <w:rFonts w:asciiTheme="minorHAnsi" w:hAnsiTheme="minorHAnsi"/>
          <w:b/>
          <w:bCs/>
          <w:sz w:val="24"/>
          <w:szCs w:val="24"/>
        </w:rPr>
        <w:t xml:space="preserve">Who will be interviewed? </w:t>
      </w:r>
    </w:p>
    <w:p w:rsidRPr="00877EBB" w:rsidR="21B5A228" w:rsidP="00B77C4D" w:rsidRDefault="21B5A228" w14:paraId="5B3FCF31" w14:textId="5180F61D">
      <w:pPr>
        <w:spacing w:after="120" w:line="240" w:lineRule="auto"/>
        <w:rPr>
          <w:rFonts w:eastAsia="Calibri" w:cs="Calibri"/>
          <w:color w:val="D13438"/>
          <w:sz w:val="24"/>
          <w:szCs w:val="24"/>
        </w:rPr>
      </w:pPr>
      <w:r w:rsidRPr="00877EBB">
        <w:rPr>
          <w:rFonts w:eastAsia="Calibri" w:cs="Calibri"/>
          <w:color w:val="000000" w:themeColor="text1"/>
          <w:sz w:val="24"/>
          <w:szCs w:val="24"/>
        </w:rPr>
        <w:t>We will interview staff:</w:t>
      </w:r>
    </w:p>
    <w:p w:rsidRPr="00877EBB" w:rsidR="21B5A228" w:rsidP="00B77C4D" w:rsidRDefault="21B5A228" w14:paraId="2EFD0E80" w14:textId="5F0078D7">
      <w:pPr>
        <w:pStyle w:val="ListParagraph"/>
        <w:numPr>
          <w:ilvl w:val="0"/>
          <w:numId w:val="1"/>
        </w:numPr>
        <w:rPr>
          <w:rFonts w:eastAsia="Calibri" w:cs="Calibri"/>
          <w:sz w:val="24"/>
          <w:szCs w:val="24"/>
        </w:rPr>
      </w:pPr>
      <w:r w:rsidRPr="00877EBB">
        <w:rPr>
          <w:rFonts w:eastAsia="Calibri" w:cs="Calibri"/>
          <w:sz w:val="24"/>
          <w:szCs w:val="24"/>
        </w:rPr>
        <w:t xml:space="preserve"> working within, referring to, or involved in providing, planning, or supporting LC/ME/CFS specialist services in Leeds, Leicester, Hertfordshire or Cornwall </w:t>
      </w:r>
    </w:p>
    <w:p w:rsidRPr="00877EBB" w:rsidR="21B5A228" w:rsidP="00B77C4D" w:rsidRDefault="21B5A228" w14:paraId="705E1E67" w14:textId="7CBF5DC3">
      <w:pPr>
        <w:ind w:left="720"/>
        <w:rPr>
          <w:rFonts w:eastAsia="Calibri" w:cs="Calibri"/>
          <w:sz w:val="24"/>
          <w:szCs w:val="24"/>
        </w:rPr>
      </w:pPr>
      <w:r w:rsidRPr="00877EBB">
        <w:rPr>
          <w:rFonts w:eastAsia="Calibri" w:cs="Calibri"/>
          <w:sz w:val="24"/>
          <w:szCs w:val="24"/>
        </w:rPr>
        <w:t>• Identified and approached by site Principal Investigators or Clinical Research Fellows</w:t>
      </w:r>
    </w:p>
    <w:p w:rsidRPr="00877EBB" w:rsidR="21B5A228" w:rsidP="3CADDB3B" w:rsidRDefault="21B5A228" w14:paraId="0218F84B" w14:textId="191C7442">
      <w:pPr>
        <w:rPr>
          <w:rFonts w:eastAsia="Calibri" w:cs="Calibri"/>
          <w:sz w:val="24"/>
          <w:szCs w:val="24"/>
        </w:rPr>
      </w:pPr>
      <w:r w:rsidRPr="00877EBB">
        <w:rPr>
          <w:rFonts w:eastAsia="Calibri" w:cs="Calibri"/>
          <w:sz w:val="24"/>
          <w:szCs w:val="24"/>
        </w:rPr>
        <w:t xml:space="preserve">We will interview patients and non-patients who are: </w:t>
      </w:r>
    </w:p>
    <w:p w:rsidRPr="00877EBB" w:rsidR="21B5A228" w:rsidP="00B77C4D" w:rsidRDefault="21B5A228" w14:paraId="2D022D9E" w14:textId="6F99C236">
      <w:pPr>
        <w:pStyle w:val="ListParagraph"/>
        <w:numPr>
          <w:ilvl w:val="0"/>
          <w:numId w:val="3"/>
        </w:numPr>
        <w:rPr>
          <w:rFonts w:eastAsia="Calibri" w:cs="Calibri"/>
          <w:sz w:val="24"/>
          <w:szCs w:val="24"/>
        </w:rPr>
      </w:pPr>
      <w:r w:rsidRPr="00877EBB">
        <w:rPr>
          <w:rFonts w:eastAsia="Calibri" w:cs="Calibri"/>
          <w:sz w:val="24"/>
          <w:szCs w:val="24"/>
        </w:rPr>
        <w:t>Aged 18 or over</w:t>
      </w:r>
    </w:p>
    <w:p w:rsidRPr="00877EBB" w:rsidR="21B5A228" w:rsidP="00B77C4D" w:rsidRDefault="21B5A228" w14:paraId="37227DB7" w14:textId="33282C08">
      <w:pPr>
        <w:pStyle w:val="ListParagraph"/>
        <w:numPr>
          <w:ilvl w:val="0"/>
          <w:numId w:val="3"/>
        </w:numPr>
        <w:rPr>
          <w:rFonts w:eastAsia="Calibri" w:cs="Calibri"/>
          <w:sz w:val="24"/>
          <w:szCs w:val="24"/>
        </w:rPr>
      </w:pPr>
      <w:r w:rsidRPr="00877EBB">
        <w:rPr>
          <w:rFonts w:eastAsia="Calibri" w:cs="Calibri"/>
          <w:sz w:val="24"/>
          <w:szCs w:val="24"/>
        </w:rPr>
        <w:t>Able to provide informed consent</w:t>
      </w:r>
    </w:p>
    <w:p w:rsidRPr="00877EBB" w:rsidR="21B5A228" w:rsidP="00B77C4D" w:rsidRDefault="21B5A228" w14:paraId="5995A532" w14:textId="0D025924">
      <w:pPr>
        <w:pStyle w:val="ListParagraph"/>
        <w:numPr>
          <w:ilvl w:val="0"/>
          <w:numId w:val="3"/>
        </w:numPr>
        <w:rPr>
          <w:rFonts w:eastAsia="Calibri" w:cs="Calibri"/>
          <w:sz w:val="24"/>
          <w:szCs w:val="24"/>
        </w:rPr>
      </w:pPr>
      <w:r w:rsidRPr="00877EBB">
        <w:rPr>
          <w:rFonts w:eastAsia="Calibri" w:cs="Calibri"/>
          <w:sz w:val="24"/>
          <w:szCs w:val="24"/>
        </w:rPr>
        <w:t>Able to communicate in English</w:t>
      </w:r>
    </w:p>
    <w:p w:rsidRPr="00877EBB" w:rsidR="21B5A228" w:rsidP="00B77C4D" w:rsidRDefault="21B5A228" w14:paraId="7620614B" w14:textId="2C5A7CBB">
      <w:pPr>
        <w:pStyle w:val="ListParagraph"/>
        <w:numPr>
          <w:ilvl w:val="0"/>
          <w:numId w:val="3"/>
        </w:numPr>
        <w:rPr>
          <w:rFonts w:eastAsia="Calibri" w:cs="Calibri"/>
          <w:sz w:val="24"/>
          <w:szCs w:val="24"/>
        </w:rPr>
      </w:pPr>
      <w:r w:rsidRPr="00877EBB">
        <w:rPr>
          <w:rFonts w:eastAsia="Calibri" w:cs="Calibri"/>
          <w:sz w:val="24"/>
          <w:szCs w:val="24"/>
        </w:rPr>
        <w:t xml:space="preserve">Have received a GP diagnosis or you self‑report LC/ME/CFS symptoms </w:t>
      </w:r>
    </w:p>
    <w:p w:rsidRPr="00877EBB" w:rsidR="21B5A228" w:rsidP="00B77C4D" w:rsidRDefault="21B5A228" w14:paraId="7E51C1C8" w14:textId="1DEC9EEE">
      <w:pPr>
        <w:pStyle w:val="ListParagraph"/>
        <w:numPr>
          <w:ilvl w:val="0"/>
          <w:numId w:val="3"/>
        </w:numPr>
        <w:rPr>
          <w:rFonts w:eastAsia="Calibri" w:cs="Calibri"/>
          <w:sz w:val="24"/>
          <w:szCs w:val="24"/>
        </w:rPr>
      </w:pPr>
      <w:r w:rsidRPr="00877EBB">
        <w:rPr>
          <w:rFonts w:eastAsia="Calibri" w:cs="Calibri"/>
          <w:sz w:val="24"/>
          <w:szCs w:val="24"/>
        </w:rPr>
        <w:t xml:space="preserve">Have not received any specialist LC/ME/CFS services </w:t>
      </w:r>
      <w:r w:rsidRPr="00877EBB">
        <w:rPr>
          <w:rFonts w:eastAsia="Calibri" w:cs="Calibri"/>
          <w:strike/>
          <w:sz w:val="24"/>
          <w:szCs w:val="24"/>
        </w:rPr>
        <w:t xml:space="preserve">use </w:t>
      </w:r>
      <w:r w:rsidRPr="00877EBB">
        <w:rPr>
          <w:rFonts w:eastAsia="Calibri" w:cs="Calibri"/>
          <w:sz w:val="24"/>
          <w:szCs w:val="24"/>
        </w:rPr>
        <w:t>in the last 3 years</w:t>
      </w:r>
    </w:p>
    <w:p w:rsidRPr="00877EBB" w:rsidR="6F43032F" w:rsidP="00B77C4D" w:rsidRDefault="6F43032F" w14:paraId="11D902E2" w14:textId="27E7E62D">
      <w:pPr>
        <w:pStyle w:val="ListParagraph"/>
        <w:numPr>
          <w:ilvl w:val="0"/>
          <w:numId w:val="3"/>
        </w:numPr>
        <w:spacing w:after="0"/>
        <w:rPr>
          <w:rFonts w:eastAsia="Calibri" w:cs="Calibri"/>
          <w:sz w:val="24"/>
          <w:szCs w:val="24"/>
        </w:rPr>
      </w:pPr>
      <w:r w:rsidRPr="00877EBB">
        <w:rPr>
          <w:rFonts w:eastAsia="Calibri" w:cs="Calibri"/>
          <w:sz w:val="24"/>
          <w:szCs w:val="24"/>
        </w:rPr>
        <w:t xml:space="preserve">Alternatively, you can take part if you are </w:t>
      </w:r>
      <w:r w:rsidRPr="00877EBB" w:rsidR="21B5A228">
        <w:rPr>
          <w:rFonts w:eastAsia="Calibri" w:cs="Calibri"/>
          <w:sz w:val="24"/>
          <w:szCs w:val="24"/>
        </w:rPr>
        <w:t>using, have been referred to, or were recently discharged from NHS specialist LC/ME/CFS services at HERITAGE study sites (Leeds, Leicester, Hertfordshire, Cornwall)</w:t>
      </w:r>
      <w:r w:rsidRPr="00877EBB" w:rsidR="60D3904A">
        <w:rPr>
          <w:rFonts w:eastAsia="Calibri" w:cs="Calibri"/>
          <w:sz w:val="24"/>
          <w:szCs w:val="24"/>
        </w:rPr>
        <w:t>.</w:t>
      </w:r>
    </w:p>
    <w:p w:rsidRPr="00877EBB" w:rsidR="00CD0B0B" w:rsidP="00CD0B0B" w:rsidRDefault="00CD0B0B" w14:paraId="3795DF6B" w14:textId="77777777">
      <w:pPr>
        <w:pStyle w:val="Heading1"/>
        <w:spacing w:before="360"/>
        <w:rPr>
          <w:rFonts w:asciiTheme="minorHAnsi" w:hAnsiTheme="minorHAnsi" w:cstheme="minorHAnsi"/>
          <w:b w:val="0"/>
          <w:bCs w:val="0"/>
          <w:szCs w:val="24"/>
          <w:lang w:val="en-GB" w:eastAsia="en-GB"/>
        </w:rPr>
      </w:pPr>
      <w:r w:rsidRPr="00877EBB">
        <w:rPr>
          <w:rFonts w:asciiTheme="minorHAnsi" w:hAnsiTheme="minorHAnsi" w:cstheme="minorHAnsi"/>
          <w:b w:val="0"/>
          <w:bCs w:val="0"/>
          <w:szCs w:val="24"/>
          <w:lang w:val="en-GB" w:eastAsia="en-GB"/>
        </w:rPr>
        <w:t>How will the interview be arranged?</w:t>
      </w:r>
    </w:p>
    <w:p w:rsidRPr="00877EBB" w:rsidR="00CD0B0B" w:rsidP="007810F7" w:rsidRDefault="00CD0B0B" w14:paraId="0BA8DED2" w14:textId="77777777">
      <w:pPr>
        <w:pStyle w:val="ListParagraph"/>
        <w:numPr>
          <w:ilvl w:val="0"/>
          <w:numId w:val="15"/>
        </w:numPr>
        <w:rPr>
          <w:rFonts w:asciiTheme="minorHAnsi" w:hAnsiTheme="minorHAnsi" w:cstheme="minorHAnsi"/>
          <w:sz w:val="24"/>
          <w:szCs w:val="24"/>
          <w:lang w:eastAsia="en-GB"/>
        </w:rPr>
      </w:pPr>
      <w:r w:rsidRPr="00877EBB">
        <w:rPr>
          <w:rFonts w:asciiTheme="minorHAnsi" w:hAnsiTheme="minorHAnsi" w:cstheme="minorHAnsi"/>
          <w:sz w:val="24"/>
          <w:szCs w:val="24"/>
          <w:lang w:eastAsia="en-GB"/>
        </w:rPr>
        <w:t>We will arrange the interview at a time that works for you.</w:t>
      </w:r>
    </w:p>
    <w:p w:rsidRPr="00877EBB" w:rsidR="00CD0B0B" w:rsidP="007810F7" w:rsidRDefault="00CD0B0B" w14:paraId="6878D4AF" w14:textId="77777777">
      <w:pPr>
        <w:pStyle w:val="ListParagraph"/>
        <w:numPr>
          <w:ilvl w:val="0"/>
          <w:numId w:val="15"/>
        </w:numPr>
        <w:rPr>
          <w:rFonts w:asciiTheme="minorHAnsi" w:hAnsiTheme="minorHAnsi" w:cstheme="minorHAnsi"/>
          <w:sz w:val="24"/>
          <w:szCs w:val="24"/>
          <w:lang w:eastAsia="en-GB"/>
        </w:rPr>
      </w:pPr>
      <w:r w:rsidRPr="00877EBB">
        <w:rPr>
          <w:rFonts w:asciiTheme="minorHAnsi" w:hAnsiTheme="minorHAnsi" w:cstheme="minorHAnsi"/>
          <w:sz w:val="24"/>
          <w:szCs w:val="24"/>
          <w:lang w:eastAsia="en-GB"/>
        </w:rPr>
        <w:t>We will do the interview either by phone, video/audio call or in-person, you can choose which works best for you.</w:t>
      </w:r>
    </w:p>
    <w:p w:rsidRPr="00877EBB" w:rsidR="00CD0B0B" w:rsidP="007810F7" w:rsidRDefault="00CD0B0B" w14:paraId="7E8438D4" w14:textId="77777777">
      <w:pPr>
        <w:pStyle w:val="ListParagraph"/>
        <w:numPr>
          <w:ilvl w:val="0"/>
          <w:numId w:val="15"/>
        </w:numPr>
        <w:rPr>
          <w:rFonts w:asciiTheme="minorHAnsi" w:hAnsiTheme="minorHAnsi" w:cstheme="minorHAnsi"/>
          <w:sz w:val="24"/>
          <w:szCs w:val="24"/>
          <w:lang w:eastAsia="en-GB"/>
        </w:rPr>
      </w:pPr>
      <w:r w:rsidRPr="00877EBB">
        <w:rPr>
          <w:rFonts w:asciiTheme="minorHAnsi" w:hAnsiTheme="minorHAnsi" w:cstheme="minorHAnsi"/>
          <w:sz w:val="24"/>
          <w:szCs w:val="24"/>
          <w:lang w:eastAsia="en-GB"/>
        </w:rPr>
        <w:t xml:space="preserve">If you choose phone, we will call you on the number you give us. </w:t>
      </w:r>
    </w:p>
    <w:p w:rsidRPr="00877EBB" w:rsidR="00CD0B0B" w:rsidP="4B234E03" w:rsidRDefault="00CD0B0B" w14:paraId="5C17BBB7" w14:textId="47F96ECC">
      <w:pPr>
        <w:pStyle w:val="ListParagraph"/>
        <w:numPr>
          <w:ilvl w:val="0"/>
          <w:numId w:val="15"/>
        </w:numPr>
        <w:rPr>
          <w:rFonts w:asciiTheme="minorHAnsi" w:hAnsiTheme="minorHAnsi"/>
          <w:sz w:val="24"/>
          <w:szCs w:val="24"/>
          <w:lang w:eastAsia="en-GB"/>
        </w:rPr>
      </w:pPr>
      <w:r w:rsidRPr="00877EBB">
        <w:rPr>
          <w:rFonts w:eastAsia="Times New Roman" w:asciiTheme="minorHAnsi" w:hAnsiTheme="minorHAnsi"/>
          <w:sz w:val="24"/>
          <w:szCs w:val="24"/>
          <w:lang w:eastAsia="en-GB"/>
        </w:rPr>
        <w:t>If you choose an in-person interview, we will work with you to arrange a location</w:t>
      </w:r>
      <w:r w:rsidRPr="00877EBB" w:rsidR="009A55BA">
        <w:rPr>
          <w:rFonts w:eastAsia="Times New Roman" w:asciiTheme="minorHAnsi" w:hAnsiTheme="minorHAnsi"/>
          <w:sz w:val="24"/>
          <w:szCs w:val="24"/>
          <w:lang w:eastAsia="en-GB"/>
        </w:rPr>
        <w:t xml:space="preserve"> e.g. workplace</w:t>
      </w:r>
      <w:r w:rsidRPr="00877EBB" w:rsidR="033410BE">
        <w:rPr>
          <w:rFonts w:eastAsia="Times New Roman" w:asciiTheme="minorHAnsi" w:hAnsiTheme="minorHAnsi"/>
          <w:sz w:val="24"/>
          <w:szCs w:val="24"/>
          <w:lang w:eastAsia="en-GB"/>
        </w:rPr>
        <w:t>.</w:t>
      </w:r>
    </w:p>
    <w:p w:rsidRPr="00877EBB" w:rsidR="00CD0B0B" w:rsidP="4B234E03" w:rsidRDefault="686491FB" w14:paraId="31851580" w14:textId="655D87C5">
      <w:pPr>
        <w:pStyle w:val="ListParagraph"/>
        <w:numPr>
          <w:ilvl w:val="0"/>
          <w:numId w:val="15"/>
        </w:numPr>
        <w:rPr>
          <w:rFonts w:asciiTheme="minorHAnsi" w:hAnsiTheme="minorHAnsi"/>
          <w:sz w:val="24"/>
          <w:szCs w:val="24"/>
          <w:lang w:eastAsia="en-GB"/>
        </w:rPr>
      </w:pPr>
      <w:r w:rsidRPr="00877EBB">
        <w:rPr>
          <w:rFonts w:eastAsia="Calibri" w:cs="Calibri"/>
          <w:sz w:val="24"/>
          <w:szCs w:val="24"/>
        </w:rPr>
        <w:t>If you choose video call, we will email a Microsoft Teams link to an email address you give us.</w:t>
      </w:r>
      <w:r w:rsidRPr="00877EBB" w:rsidR="00CD0B0B">
        <w:rPr>
          <w:sz w:val="24"/>
          <w:szCs w:val="24"/>
        </w:rPr>
        <w:br/>
      </w:r>
    </w:p>
    <w:p w:rsidRPr="00877EBB" w:rsidR="00CD0B0B" w:rsidP="00CD0B0B" w:rsidRDefault="00CD0B0B" w14:paraId="5996AC56" w14:textId="77777777">
      <w:pPr>
        <w:spacing w:after="120" w:line="240" w:lineRule="auto"/>
        <w:rPr>
          <w:rFonts w:eastAsia="Times New Roman" w:asciiTheme="minorHAnsi" w:hAnsiTheme="minorHAnsi" w:cstheme="minorHAnsi"/>
          <w:sz w:val="24"/>
          <w:szCs w:val="24"/>
          <w:lang w:eastAsia="en-GB"/>
        </w:rPr>
      </w:pPr>
      <w:r w:rsidRPr="00877EBB">
        <w:rPr>
          <w:rFonts w:eastAsia="Times New Roman" w:asciiTheme="minorHAnsi" w:hAnsiTheme="minorHAnsi" w:cstheme="minorHAnsi"/>
          <w:b/>
          <w:bCs/>
          <w:sz w:val="24"/>
          <w:szCs w:val="24"/>
          <w:lang w:eastAsia="en-GB"/>
        </w:rPr>
        <w:t xml:space="preserve">Do I need to prepare for the interview? </w:t>
      </w:r>
    </w:p>
    <w:p w:rsidRPr="00877EBB" w:rsidR="00CD0B0B" w:rsidP="007810F7" w:rsidRDefault="00CD0B0B" w14:paraId="045E3B1C" w14:textId="77777777">
      <w:pPr>
        <w:pStyle w:val="ListParagraph"/>
        <w:numPr>
          <w:ilvl w:val="0"/>
          <w:numId w:val="16"/>
        </w:numPr>
        <w:spacing w:after="120" w:line="240" w:lineRule="auto"/>
        <w:rPr>
          <w:rFonts w:eastAsia="Times New Roman" w:asciiTheme="minorHAnsi" w:hAnsiTheme="minorHAnsi" w:cstheme="minorHAnsi"/>
          <w:sz w:val="24"/>
          <w:szCs w:val="24"/>
          <w:lang w:eastAsia="en-GB"/>
        </w:rPr>
      </w:pPr>
      <w:r w:rsidRPr="00877EBB">
        <w:rPr>
          <w:rFonts w:eastAsia="Times New Roman" w:asciiTheme="minorHAnsi" w:hAnsiTheme="minorHAnsi" w:cstheme="minorHAnsi"/>
          <w:sz w:val="24"/>
          <w:szCs w:val="24"/>
          <w:lang w:eastAsia="en-GB"/>
        </w:rPr>
        <w:t xml:space="preserve">You do not have to prepare for the interview. </w:t>
      </w:r>
    </w:p>
    <w:p w:rsidRPr="00877EBB" w:rsidR="00CD0B0B" w:rsidP="5F14D810" w:rsidRDefault="5AB5C731" w14:paraId="74C75981" w14:textId="037AEA7A">
      <w:pPr>
        <w:spacing w:after="120" w:line="240" w:lineRule="auto"/>
        <w:rPr>
          <w:rFonts w:eastAsia="Times New Roman" w:asciiTheme="minorHAnsi" w:hAnsiTheme="minorHAnsi"/>
          <w:sz w:val="24"/>
          <w:szCs w:val="24"/>
          <w:lang w:eastAsia="en-GB"/>
        </w:rPr>
      </w:pPr>
      <w:r w:rsidRPr="00877EBB">
        <w:rPr>
          <w:rFonts w:eastAsia="Times New Roman" w:asciiTheme="minorHAnsi" w:hAnsiTheme="minorHAnsi"/>
          <w:sz w:val="24"/>
          <w:szCs w:val="24"/>
          <w:lang w:eastAsia="en-GB"/>
        </w:rPr>
        <w:t xml:space="preserve">We have provided you with a topic guide which details the kinds of questions we will ask. If there are any you don’t want to answer, you can let the researcher know. </w:t>
      </w:r>
    </w:p>
    <w:p w:rsidRPr="00877EBB" w:rsidR="00CD0B0B" w:rsidP="152452C4" w:rsidRDefault="00CD0B0B" w14:paraId="1EC1A400" w14:textId="45EEC4E4">
      <w:pPr>
        <w:spacing w:after="120" w:line="240" w:lineRule="auto"/>
        <w:rPr>
          <w:rFonts w:eastAsia="Times New Roman" w:asciiTheme="minorHAnsi" w:hAnsiTheme="minorHAnsi"/>
          <w:b/>
          <w:bCs/>
          <w:sz w:val="24"/>
          <w:szCs w:val="24"/>
          <w:lang w:eastAsia="en-GB"/>
        </w:rPr>
      </w:pPr>
      <w:r w:rsidRPr="00877EBB">
        <w:rPr>
          <w:rFonts w:eastAsia="Times New Roman" w:asciiTheme="minorHAnsi" w:hAnsiTheme="minorHAnsi"/>
          <w:b/>
          <w:bCs/>
          <w:sz w:val="24"/>
          <w:szCs w:val="24"/>
          <w:lang w:eastAsia="en-GB"/>
        </w:rPr>
        <w:t>How long will the interview last?</w:t>
      </w:r>
    </w:p>
    <w:p w:rsidRPr="00877EBB" w:rsidR="00CD0B0B" w:rsidP="152452C4" w:rsidRDefault="00CD0B0B" w14:paraId="05BD4A7A" w14:textId="13BCB3F7">
      <w:pPr>
        <w:pStyle w:val="ListParagraph"/>
        <w:numPr>
          <w:ilvl w:val="0"/>
          <w:numId w:val="17"/>
        </w:numPr>
        <w:spacing w:after="120" w:line="240" w:lineRule="auto"/>
        <w:rPr>
          <w:rFonts w:eastAsia="Times New Roman" w:asciiTheme="minorHAnsi" w:hAnsiTheme="minorHAnsi"/>
          <w:sz w:val="24"/>
          <w:szCs w:val="24"/>
          <w:lang w:eastAsia="en-GB"/>
        </w:rPr>
      </w:pPr>
      <w:r w:rsidRPr="00877EBB">
        <w:rPr>
          <w:rFonts w:eastAsia="Times New Roman" w:asciiTheme="minorHAnsi" w:hAnsiTheme="minorHAnsi"/>
          <w:sz w:val="24"/>
          <w:szCs w:val="24"/>
          <w:lang w:eastAsia="en-GB"/>
        </w:rPr>
        <w:t>We expect that the interview will take up to an hour.</w:t>
      </w:r>
    </w:p>
    <w:p w:rsidRPr="00877EBB" w:rsidR="00CD0B0B" w:rsidP="152452C4" w:rsidRDefault="00CD0B0B" w14:paraId="49DEDFD2" w14:textId="0E880E2A">
      <w:pPr>
        <w:pStyle w:val="ListParagraph"/>
        <w:numPr>
          <w:ilvl w:val="0"/>
          <w:numId w:val="17"/>
        </w:numPr>
        <w:spacing w:after="120" w:line="240" w:lineRule="auto"/>
        <w:rPr>
          <w:rFonts w:eastAsia="Times New Roman" w:asciiTheme="minorHAnsi" w:hAnsiTheme="minorHAnsi"/>
          <w:sz w:val="24"/>
          <w:szCs w:val="24"/>
          <w:lang w:eastAsia="en-GB"/>
        </w:rPr>
      </w:pPr>
      <w:r w:rsidRPr="00877EBB">
        <w:rPr>
          <w:rFonts w:eastAsia="Times New Roman" w:asciiTheme="minorHAnsi" w:hAnsiTheme="minorHAnsi"/>
          <w:sz w:val="24"/>
          <w:szCs w:val="24"/>
          <w:lang w:eastAsia="en-GB"/>
        </w:rPr>
        <w:t>We will ask you if you would like a break during the interview.</w:t>
      </w:r>
    </w:p>
    <w:p w:rsidRPr="00877EBB" w:rsidR="00CD0B0B" w:rsidP="152452C4" w:rsidRDefault="00CD0B0B" w14:paraId="063D494B" w14:textId="26CB51FF">
      <w:pPr>
        <w:pStyle w:val="ListParagraph"/>
        <w:numPr>
          <w:ilvl w:val="0"/>
          <w:numId w:val="17"/>
        </w:numPr>
        <w:spacing w:after="120" w:line="240" w:lineRule="auto"/>
        <w:rPr>
          <w:rFonts w:eastAsia="Times New Roman" w:asciiTheme="minorHAnsi" w:hAnsiTheme="minorHAnsi"/>
          <w:sz w:val="24"/>
          <w:szCs w:val="24"/>
          <w:lang w:eastAsia="en-GB"/>
        </w:rPr>
      </w:pPr>
      <w:r w:rsidRPr="00877EBB">
        <w:rPr>
          <w:rFonts w:eastAsia="Times New Roman" w:asciiTheme="minorHAnsi" w:hAnsiTheme="minorHAnsi"/>
          <w:sz w:val="24"/>
          <w:szCs w:val="24"/>
          <w:lang w:eastAsia="en-GB"/>
        </w:rPr>
        <w:t>You can ask to take a break at any time.</w:t>
      </w:r>
    </w:p>
    <w:p w:rsidRPr="00877EBB" w:rsidR="00CD0B0B" w:rsidP="152452C4" w:rsidRDefault="00CD0B0B" w14:paraId="78317917" w14:textId="6286D975">
      <w:pPr>
        <w:pStyle w:val="ListParagraph"/>
        <w:numPr>
          <w:ilvl w:val="0"/>
          <w:numId w:val="17"/>
        </w:numPr>
        <w:spacing w:after="120" w:line="240" w:lineRule="auto"/>
        <w:rPr>
          <w:rFonts w:eastAsia="Times New Roman" w:asciiTheme="minorHAnsi" w:hAnsiTheme="minorHAnsi"/>
          <w:sz w:val="24"/>
          <w:szCs w:val="24"/>
          <w:lang w:eastAsia="en-GB"/>
        </w:rPr>
      </w:pPr>
      <w:r w:rsidRPr="00877EBB">
        <w:rPr>
          <w:rFonts w:eastAsia="Times New Roman" w:asciiTheme="minorHAnsi" w:hAnsiTheme="minorHAnsi"/>
          <w:sz w:val="24"/>
          <w:szCs w:val="24"/>
          <w:lang w:eastAsia="en-GB"/>
        </w:rPr>
        <w:t>If you do take a break, we won’t rush the rest of the interview.</w:t>
      </w:r>
    </w:p>
    <w:p w:rsidRPr="00877EBB" w:rsidR="00176DEF" w:rsidP="00176DEF" w:rsidRDefault="00CD0B0B" w14:paraId="0123019D" w14:textId="77777777">
      <w:pPr>
        <w:pStyle w:val="ListParagraph"/>
        <w:numPr>
          <w:ilvl w:val="0"/>
          <w:numId w:val="17"/>
        </w:numPr>
        <w:spacing w:after="120" w:line="240" w:lineRule="auto"/>
        <w:rPr>
          <w:rFonts w:eastAsia="Times New Roman" w:asciiTheme="minorHAnsi" w:hAnsiTheme="minorHAnsi"/>
          <w:sz w:val="24"/>
          <w:szCs w:val="24"/>
          <w:lang w:eastAsia="en-GB"/>
        </w:rPr>
      </w:pPr>
      <w:r w:rsidRPr="00877EBB">
        <w:rPr>
          <w:rFonts w:eastAsia="Times New Roman" w:asciiTheme="minorHAnsi" w:hAnsiTheme="minorHAnsi"/>
          <w:sz w:val="24"/>
          <w:szCs w:val="24"/>
          <w:lang w:eastAsia="en-GB"/>
        </w:rPr>
        <w:t>You’re free to stop the interview whenever you need, with the option to reschedule if you’d like.</w:t>
      </w:r>
    </w:p>
    <w:p w:rsidRPr="00877EBB" w:rsidR="00CD0B0B" w:rsidP="00176DEF" w:rsidRDefault="00CD0B0B" w14:paraId="70FA9506" w14:textId="553C30A5">
      <w:pPr>
        <w:pStyle w:val="ListParagraph"/>
        <w:numPr>
          <w:ilvl w:val="0"/>
          <w:numId w:val="17"/>
        </w:numPr>
        <w:spacing w:after="120" w:line="240" w:lineRule="auto"/>
        <w:rPr>
          <w:rFonts w:eastAsia="Times New Roman" w:asciiTheme="minorHAnsi" w:hAnsiTheme="minorHAnsi"/>
          <w:sz w:val="24"/>
          <w:szCs w:val="24"/>
          <w:lang w:eastAsia="en-GB"/>
        </w:rPr>
      </w:pPr>
      <w:r w:rsidRPr="00877EBB">
        <w:rPr>
          <w:rFonts w:eastAsia="Times New Roman" w:asciiTheme="minorHAnsi" w:hAnsiTheme="minorHAnsi"/>
          <w:sz w:val="24"/>
          <w:szCs w:val="24"/>
          <w:lang w:eastAsia="en-GB"/>
        </w:rPr>
        <w:t>You can add any additional information by email</w:t>
      </w:r>
      <w:r w:rsidRPr="00877EBB" w:rsidR="107104FE">
        <w:rPr>
          <w:rFonts w:eastAsia="Times New Roman" w:asciiTheme="minorHAnsi" w:hAnsiTheme="minorHAnsi"/>
          <w:sz w:val="24"/>
          <w:szCs w:val="24"/>
          <w:lang w:eastAsia="en-GB"/>
        </w:rPr>
        <w:t xml:space="preserve">ing the researcher who interviews you </w:t>
      </w:r>
      <w:r w:rsidRPr="00877EBB">
        <w:rPr>
          <w:rFonts w:eastAsia="Times New Roman" w:asciiTheme="minorHAnsi" w:hAnsiTheme="minorHAnsi"/>
          <w:sz w:val="24"/>
          <w:szCs w:val="24"/>
          <w:lang w:eastAsia="en-GB"/>
        </w:rPr>
        <w:t xml:space="preserve">at any time during the research until </w:t>
      </w:r>
      <w:r w:rsidRPr="00877EBB" w:rsidR="10257AAC">
        <w:rPr>
          <w:rFonts w:eastAsia="Times New Roman" w:asciiTheme="minorHAnsi" w:hAnsiTheme="minorHAnsi"/>
          <w:sz w:val="24"/>
          <w:szCs w:val="24"/>
          <w:lang w:eastAsia="en-GB"/>
        </w:rPr>
        <w:t>30</w:t>
      </w:r>
      <w:r w:rsidRPr="00877EBB" w:rsidR="10257AAC">
        <w:rPr>
          <w:rFonts w:eastAsia="Times New Roman" w:asciiTheme="minorHAnsi" w:hAnsiTheme="minorHAnsi"/>
          <w:sz w:val="24"/>
          <w:szCs w:val="24"/>
          <w:vertAlign w:val="superscript"/>
          <w:lang w:eastAsia="en-GB"/>
        </w:rPr>
        <w:t>th</w:t>
      </w:r>
      <w:r w:rsidRPr="00877EBB" w:rsidR="10257AAC">
        <w:rPr>
          <w:rFonts w:eastAsia="Times New Roman" w:asciiTheme="minorHAnsi" w:hAnsiTheme="minorHAnsi"/>
          <w:sz w:val="24"/>
          <w:szCs w:val="24"/>
          <w:lang w:eastAsia="en-GB"/>
        </w:rPr>
        <w:t xml:space="preserve"> June 2027.</w:t>
      </w:r>
    </w:p>
    <w:p w:rsidRPr="00877EBB" w:rsidR="00CD0B0B" w:rsidP="5F14D810" w:rsidRDefault="00CD0B0B" w14:paraId="58340AD4" w14:textId="3A9E70D2">
      <w:pPr>
        <w:spacing w:after="120" w:line="240" w:lineRule="auto"/>
        <w:rPr>
          <w:rFonts w:eastAsia="Times New Roman" w:asciiTheme="minorHAnsi" w:hAnsiTheme="minorHAnsi"/>
          <w:b/>
          <w:bCs/>
          <w:sz w:val="24"/>
          <w:szCs w:val="24"/>
          <w:lang w:eastAsia="en-GB"/>
        </w:rPr>
      </w:pPr>
    </w:p>
    <w:p w:rsidRPr="00877EBB" w:rsidR="00CD0B0B" w:rsidP="152452C4" w:rsidRDefault="00CD0B0B" w14:paraId="5F904666" w14:textId="462493F7">
      <w:pPr>
        <w:spacing w:after="120" w:line="240" w:lineRule="auto"/>
        <w:rPr>
          <w:rFonts w:eastAsia="Times New Roman" w:asciiTheme="minorHAnsi" w:hAnsiTheme="minorHAnsi"/>
          <w:sz w:val="24"/>
          <w:szCs w:val="24"/>
          <w:lang w:eastAsia="en-GB"/>
        </w:rPr>
      </w:pPr>
      <w:r w:rsidRPr="00877EBB">
        <w:rPr>
          <w:rFonts w:eastAsia="Times New Roman" w:asciiTheme="minorHAnsi" w:hAnsiTheme="minorHAnsi"/>
          <w:b/>
          <w:bCs/>
          <w:sz w:val="24"/>
          <w:szCs w:val="24"/>
          <w:lang w:eastAsia="en-GB"/>
        </w:rPr>
        <w:t xml:space="preserve">Will the interview be recorded? </w:t>
      </w:r>
      <w:r w:rsidRPr="00877EBB">
        <w:rPr>
          <w:sz w:val="24"/>
          <w:szCs w:val="24"/>
        </w:rPr>
        <w:br/>
      </w:r>
      <w:r w:rsidRPr="00877EBB">
        <w:rPr>
          <w:rFonts w:eastAsia="Times New Roman" w:asciiTheme="minorHAnsi" w:hAnsiTheme="minorHAnsi"/>
          <w:sz w:val="24"/>
          <w:szCs w:val="24"/>
          <w:lang w:eastAsia="en-GB"/>
        </w:rPr>
        <w:t xml:space="preserve">With your permission, the researcher would like to audio record the interviews. </w:t>
      </w:r>
    </w:p>
    <w:p w:rsidRPr="00877EBB" w:rsidR="152452C4" w:rsidP="152452C4" w:rsidRDefault="152452C4" w14:paraId="3CE999A9" w14:textId="043D9D4A">
      <w:pPr>
        <w:spacing w:after="120" w:line="240" w:lineRule="auto"/>
        <w:rPr>
          <w:rFonts w:eastAsia="Times New Roman" w:asciiTheme="minorHAnsi" w:hAnsiTheme="minorHAnsi"/>
          <w:sz w:val="24"/>
          <w:szCs w:val="24"/>
          <w:lang w:eastAsia="en-GB"/>
        </w:rPr>
      </w:pPr>
    </w:p>
    <w:p w:rsidRPr="00877EBB" w:rsidR="00B029C2" w:rsidP="00B029C2" w:rsidRDefault="00F90D16" w14:paraId="774CFB7A" w14:textId="0361928F">
      <w:pPr>
        <w:spacing w:after="120" w:line="240" w:lineRule="auto"/>
        <w:rPr>
          <w:rFonts w:eastAsia="Times New Roman" w:asciiTheme="minorHAnsi" w:hAnsiTheme="minorHAnsi" w:cstheme="minorHAnsi"/>
          <w:sz w:val="24"/>
          <w:szCs w:val="24"/>
          <w:lang w:eastAsia="en-GB"/>
        </w:rPr>
      </w:pPr>
      <w:r w:rsidRPr="00877EBB">
        <w:rPr>
          <w:rFonts w:eastAsia="Times New Roman" w:asciiTheme="minorHAnsi" w:hAnsiTheme="minorHAnsi" w:cstheme="minorHAnsi"/>
          <w:b/>
          <w:bCs/>
          <w:sz w:val="24"/>
          <w:szCs w:val="24"/>
          <w:lang w:eastAsia="en-GB"/>
        </w:rPr>
        <w:t>SERVICE OBSERVATIONS</w:t>
      </w:r>
    </w:p>
    <w:p w:rsidRPr="00877EBB" w:rsidR="00B029C2" w:rsidP="3BB773C4" w:rsidRDefault="00F90D16" w14:paraId="768B871D" w14:textId="47BC0802">
      <w:pPr>
        <w:pStyle w:val="ListParagraph"/>
        <w:numPr>
          <w:ilvl w:val="0"/>
          <w:numId w:val="25"/>
        </w:numPr>
        <w:spacing w:after="120" w:line="240" w:lineRule="auto"/>
        <w:ind w:left="360"/>
        <w:rPr>
          <w:rFonts w:eastAsia="Times New Roman" w:asciiTheme="minorHAnsi" w:hAnsiTheme="minorHAnsi"/>
          <w:sz w:val="24"/>
          <w:szCs w:val="24"/>
          <w:lang w:eastAsia="en-GB"/>
        </w:rPr>
      </w:pPr>
      <w:r w:rsidRPr="00877EBB">
        <w:rPr>
          <w:rFonts w:eastAsia="Times New Roman" w:asciiTheme="minorHAnsi" w:hAnsiTheme="minorHAnsi"/>
          <w:sz w:val="24"/>
          <w:szCs w:val="24"/>
          <w:lang w:eastAsia="en-GB"/>
        </w:rPr>
        <w:t>A</w:t>
      </w:r>
      <w:r w:rsidRPr="00877EBB" w:rsidR="220E1716">
        <w:rPr>
          <w:rFonts w:eastAsia="Times New Roman" w:asciiTheme="minorHAnsi" w:hAnsiTheme="minorHAnsi"/>
          <w:sz w:val="24"/>
          <w:szCs w:val="24"/>
          <w:lang w:eastAsia="en-GB"/>
        </w:rPr>
        <w:t>s part of the HERITAGE study,</w:t>
      </w:r>
      <w:r w:rsidRPr="00877EBB">
        <w:rPr>
          <w:rFonts w:eastAsia="Times New Roman" w:asciiTheme="minorHAnsi" w:hAnsiTheme="minorHAnsi"/>
          <w:sz w:val="24"/>
          <w:szCs w:val="24"/>
          <w:lang w:eastAsia="en-GB"/>
        </w:rPr>
        <w:t xml:space="preserve"> </w:t>
      </w:r>
      <w:r w:rsidRPr="00877EBB" w:rsidR="5DE5658A">
        <w:rPr>
          <w:rFonts w:eastAsia="Times New Roman" w:asciiTheme="minorHAnsi" w:hAnsiTheme="minorHAnsi"/>
          <w:sz w:val="24"/>
          <w:szCs w:val="24"/>
          <w:lang w:eastAsia="en-GB"/>
        </w:rPr>
        <w:t xml:space="preserve">a </w:t>
      </w:r>
      <w:r w:rsidRPr="00877EBB">
        <w:rPr>
          <w:rFonts w:eastAsia="Times New Roman" w:asciiTheme="minorHAnsi" w:hAnsiTheme="minorHAnsi"/>
          <w:sz w:val="24"/>
          <w:szCs w:val="24"/>
          <w:lang w:eastAsia="en-GB"/>
        </w:rPr>
        <w:t xml:space="preserve">researcher </w:t>
      </w:r>
      <w:r w:rsidRPr="00877EBB" w:rsidR="522EC00B">
        <w:rPr>
          <w:rFonts w:eastAsia="Times New Roman" w:asciiTheme="minorHAnsi" w:hAnsiTheme="minorHAnsi"/>
          <w:sz w:val="24"/>
          <w:szCs w:val="24"/>
          <w:lang w:eastAsia="en-GB"/>
        </w:rPr>
        <w:t xml:space="preserve">from the University of Leicester will be spending approximately a week at </w:t>
      </w:r>
      <w:r w:rsidRPr="00877EBB" w:rsidR="03453CD3">
        <w:rPr>
          <w:rFonts w:eastAsia="Times New Roman" w:asciiTheme="minorHAnsi" w:hAnsiTheme="minorHAnsi"/>
          <w:sz w:val="24"/>
          <w:szCs w:val="24"/>
          <w:lang w:eastAsia="en-GB"/>
        </w:rPr>
        <w:t xml:space="preserve">each of the </w:t>
      </w:r>
      <w:r w:rsidRPr="00877EBB" w:rsidR="522EC00B">
        <w:rPr>
          <w:rFonts w:eastAsia="Times New Roman" w:asciiTheme="minorHAnsi" w:hAnsiTheme="minorHAnsi"/>
          <w:sz w:val="24"/>
          <w:szCs w:val="24"/>
          <w:lang w:eastAsia="en-GB"/>
        </w:rPr>
        <w:t xml:space="preserve">four UK-based project sites. </w:t>
      </w:r>
    </w:p>
    <w:p w:rsidRPr="00877EBB" w:rsidR="00B029C2" w:rsidP="4B234E03" w:rsidRDefault="522EC00B" w14:paraId="67A68C05" w14:textId="13D1A79E">
      <w:pPr>
        <w:pStyle w:val="ListParagraph"/>
        <w:numPr>
          <w:ilvl w:val="0"/>
          <w:numId w:val="25"/>
        </w:numPr>
        <w:spacing w:after="120" w:line="240" w:lineRule="auto"/>
        <w:ind w:left="360"/>
        <w:rPr>
          <w:rFonts w:eastAsia="Times New Roman" w:asciiTheme="minorHAnsi" w:hAnsiTheme="minorHAnsi"/>
          <w:sz w:val="24"/>
          <w:szCs w:val="24"/>
          <w:lang w:eastAsia="en-GB"/>
        </w:rPr>
      </w:pPr>
      <w:r w:rsidRPr="00877EBB">
        <w:rPr>
          <w:rFonts w:eastAsia="Times New Roman" w:asciiTheme="minorHAnsi" w:hAnsiTheme="minorHAnsi"/>
          <w:sz w:val="24"/>
          <w:szCs w:val="24"/>
          <w:lang w:eastAsia="en-GB"/>
        </w:rPr>
        <w:t xml:space="preserve">The purpose of this is to observe how LC and ME/CFS services are running. </w:t>
      </w:r>
    </w:p>
    <w:p w:rsidRPr="00877EBB" w:rsidR="00B029C2" w:rsidP="4B234E03" w:rsidRDefault="522EC00B" w14:paraId="3CB0FFE3" w14:textId="25216D7E">
      <w:pPr>
        <w:pStyle w:val="ListParagraph"/>
        <w:numPr>
          <w:ilvl w:val="0"/>
          <w:numId w:val="25"/>
        </w:numPr>
        <w:spacing w:after="120" w:line="240" w:lineRule="auto"/>
        <w:ind w:left="360"/>
        <w:rPr>
          <w:rFonts w:eastAsia="Times New Roman" w:asciiTheme="minorHAnsi" w:hAnsiTheme="minorHAnsi"/>
          <w:sz w:val="24"/>
          <w:szCs w:val="24"/>
          <w:lang w:eastAsia="en-GB"/>
        </w:rPr>
      </w:pPr>
      <w:r w:rsidRPr="00877EBB">
        <w:rPr>
          <w:rFonts w:eastAsia="Times New Roman" w:asciiTheme="minorHAnsi" w:hAnsiTheme="minorHAnsi"/>
          <w:sz w:val="24"/>
          <w:szCs w:val="24"/>
          <w:lang w:eastAsia="en-GB"/>
        </w:rPr>
        <w:t>We are particularly interested in patien</w:t>
      </w:r>
      <w:r w:rsidRPr="00877EBB" w:rsidR="57D47573">
        <w:rPr>
          <w:rFonts w:eastAsia="Times New Roman" w:asciiTheme="minorHAnsi" w:hAnsiTheme="minorHAnsi"/>
          <w:sz w:val="24"/>
          <w:szCs w:val="24"/>
          <w:lang w:eastAsia="en-GB"/>
        </w:rPr>
        <w:t>t-clinician interaction, s</w:t>
      </w:r>
      <w:r w:rsidRPr="00877EBB" w:rsidR="08EEA4D5">
        <w:rPr>
          <w:rFonts w:eastAsia="Times New Roman" w:asciiTheme="minorHAnsi" w:hAnsiTheme="minorHAnsi"/>
          <w:sz w:val="24"/>
          <w:szCs w:val="24"/>
          <w:lang w:eastAsia="en-GB"/>
        </w:rPr>
        <w:t xml:space="preserve">ervice delivery and referral processes. </w:t>
      </w:r>
      <w:r w:rsidRPr="00877EBB">
        <w:rPr>
          <w:rFonts w:eastAsia="Times New Roman" w:asciiTheme="minorHAnsi" w:hAnsiTheme="minorHAnsi"/>
          <w:sz w:val="24"/>
          <w:szCs w:val="24"/>
          <w:lang w:eastAsia="en-GB"/>
        </w:rPr>
        <w:t>delivered for running for patient</w:t>
      </w:r>
      <w:r w:rsidRPr="00877EBB" w:rsidR="7F7170F8">
        <w:rPr>
          <w:rFonts w:eastAsia="Times New Roman" w:asciiTheme="minorHAnsi" w:hAnsiTheme="minorHAnsi"/>
          <w:sz w:val="24"/>
          <w:szCs w:val="24"/>
          <w:lang w:eastAsia="en-GB"/>
        </w:rPr>
        <w:t>.</w:t>
      </w:r>
    </w:p>
    <w:p w:rsidRPr="00877EBB" w:rsidR="00B029C2" w:rsidP="4B234E03" w:rsidRDefault="522EC00B" w14:paraId="5EE02910" w14:textId="0020F6A2">
      <w:pPr>
        <w:pStyle w:val="ListParagraph"/>
        <w:numPr>
          <w:ilvl w:val="0"/>
          <w:numId w:val="25"/>
        </w:numPr>
        <w:spacing w:after="120" w:line="240" w:lineRule="auto"/>
        <w:ind w:left="360"/>
        <w:rPr>
          <w:rFonts w:eastAsia="Times New Roman" w:asciiTheme="minorHAnsi" w:hAnsiTheme="minorHAnsi"/>
          <w:sz w:val="24"/>
          <w:szCs w:val="24"/>
          <w:lang w:eastAsia="en-GB"/>
        </w:rPr>
      </w:pPr>
      <w:r w:rsidRPr="00877EBB">
        <w:rPr>
          <w:rFonts w:eastAsia="Times New Roman" w:asciiTheme="minorHAnsi" w:hAnsiTheme="minorHAnsi"/>
          <w:sz w:val="24"/>
          <w:szCs w:val="24"/>
          <w:lang w:eastAsia="en-GB"/>
        </w:rPr>
        <w:t xml:space="preserve">As you </w:t>
      </w:r>
      <w:r w:rsidRPr="00877EBB" w:rsidR="74C1EC6B">
        <w:rPr>
          <w:rFonts w:eastAsia="Times New Roman" w:asciiTheme="minorHAnsi" w:hAnsiTheme="minorHAnsi"/>
          <w:sz w:val="24"/>
          <w:szCs w:val="24"/>
          <w:lang w:eastAsia="en-GB"/>
        </w:rPr>
        <w:t xml:space="preserve">work </w:t>
      </w:r>
      <w:r w:rsidRPr="00877EBB" w:rsidR="4D5FDF31">
        <w:rPr>
          <w:rFonts w:eastAsia="Times New Roman" w:asciiTheme="minorHAnsi" w:hAnsiTheme="minorHAnsi"/>
          <w:sz w:val="24"/>
          <w:szCs w:val="24"/>
          <w:lang w:eastAsia="en-GB"/>
        </w:rPr>
        <w:t xml:space="preserve">at one of our project sites, we would like to ask you if our researcher can observe you </w:t>
      </w:r>
      <w:r w:rsidRPr="00877EBB" w:rsidR="2B0BA075">
        <w:rPr>
          <w:rFonts w:eastAsia="Times New Roman" w:asciiTheme="minorHAnsi" w:hAnsiTheme="minorHAnsi"/>
          <w:sz w:val="24"/>
          <w:szCs w:val="24"/>
          <w:lang w:eastAsia="en-GB"/>
        </w:rPr>
        <w:t xml:space="preserve">in </w:t>
      </w:r>
      <w:r w:rsidRPr="00877EBB" w:rsidR="00F90D16">
        <w:rPr>
          <w:rFonts w:eastAsia="Times New Roman" w:asciiTheme="minorHAnsi" w:hAnsiTheme="minorHAnsi"/>
          <w:sz w:val="24"/>
          <w:szCs w:val="24"/>
          <w:lang w:eastAsia="en-GB"/>
        </w:rPr>
        <w:t>your everyday work</w:t>
      </w:r>
      <w:r w:rsidRPr="00877EBB" w:rsidR="5E27E735">
        <w:rPr>
          <w:rFonts w:eastAsia="Times New Roman" w:asciiTheme="minorHAnsi" w:hAnsiTheme="minorHAnsi"/>
          <w:sz w:val="24"/>
          <w:szCs w:val="24"/>
          <w:lang w:eastAsia="en-GB"/>
        </w:rPr>
        <w:t xml:space="preserve"> supporting patients and delivering the service</w:t>
      </w:r>
      <w:r w:rsidRPr="00877EBB" w:rsidR="12B69E0E">
        <w:rPr>
          <w:rFonts w:eastAsia="Times New Roman" w:asciiTheme="minorHAnsi" w:hAnsiTheme="minorHAnsi"/>
          <w:sz w:val="24"/>
          <w:szCs w:val="24"/>
          <w:lang w:eastAsia="en-GB"/>
        </w:rPr>
        <w:t>.</w:t>
      </w:r>
    </w:p>
    <w:p w:rsidRPr="00877EBB" w:rsidR="00B029C2" w:rsidP="5F695034" w:rsidRDefault="417A1F13" w14:paraId="2BBBB51D" w14:textId="6D82676E">
      <w:pPr>
        <w:pStyle w:val="ListParagraph"/>
        <w:numPr>
          <w:ilvl w:val="0"/>
          <w:numId w:val="25"/>
        </w:numPr>
        <w:spacing w:after="120" w:line="240" w:lineRule="auto"/>
        <w:ind w:left="360"/>
        <w:rPr>
          <w:rFonts w:eastAsia="Times New Roman" w:asciiTheme="minorHAnsi" w:hAnsiTheme="minorHAnsi"/>
          <w:sz w:val="24"/>
          <w:szCs w:val="24"/>
          <w:lang w:eastAsia="en-GB"/>
        </w:rPr>
      </w:pPr>
      <w:r w:rsidRPr="00877EBB">
        <w:rPr>
          <w:rFonts w:eastAsia="Times New Roman" w:asciiTheme="minorHAnsi" w:hAnsiTheme="minorHAnsi"/>
          <w:sz w:val="24"/>
          <w:szCs w:val="24"/>
          <w:lang w:eastAsia="en-GB"/>
        </w:rPr>
        <w:t xml:space="preserve">During observations, the researcher will make anonymised notes, </w:t>
      </w:r>
      <w:r w:rsidRPr="00877EBB" w:rsidR="0DCEA50B">
        <w:rPr>
          <w:rFonts w:eastAsia="Times New Roman" w:asciiTheme="minorHAnsi" w:hAnsiTheme="minorHAnsi"/>
          <w:sz w:val="24"/>
          <w:szCs w:val="24"/>
          <w:lang w:eastAsia="en-GB"/>
        </w:rPr>
        <w:t xml:space="preserve">and might ask you questions, but </w:t>
      </w:r>
      <w:r w:rsidRPr="00877EBB">
        <w:rPr>
          <w:rFonts w:eastAsia="Times New Roman" w:asciiTheme="minorHAnsi" w:hAnsiTheme="minorHAnsi"/>
          <w:sz w:val="24"/>
          <w:szCs w:val="24"/>
          <w:lang w:eastAsia="en-GB"/>
        </w:rPr>
        <w:t xml:space="preserve">no personal information will be </w:t>
      </w:r>
      <w:r w:rsidRPr="00877EBB" w:rsidR="5ED5E383">
        <w:rPr>
          <w:rFonts w:eastAsia="Times New Roman" w:asciiTheme="minorHAnsi" w:hAnsiTheme="minorHAnsi"/>
          <w:sz w:val="24"/>
          <w:szCs w:val="24"/>
          <w:lang w:eastAsia="en-GB"/>
        </w:rPr>
        <w:t>documented</w:t>
      </w:r>
      <w:r w:rsidRPr="00877EBB">
        <w:rPr>
          <w:rFonts w:eastAsia="Times New Roman" w:asciiTheme="minorHAnsi" w:hAnsiTheme="minorHAnsi"/>
          <w:sz w:val="24"/>
          <w:szCs w:val="24"/>
          <w:lang w:eastAsia="en-GB"/>
        </w:rPr>
        <w:t>.</w:t>
      </w:r>
      <w:r w:rsidRPr="00877EBB" w:rsidR="00F90D16">
        <w:rPr>
          <w:rFonts w:eastAsia="Times New Roman" w:asciiTheme="minorHAnsi" w:hAnsiTheme="minorHAnsi"/>
          <w:sz w:val="24"/>
          <w:szCs w:val="24"/>
          <w:lang w:eastAsia="en-GB"/>
        </w:rPr>
        <w:t xml:space="preserve">  </w:t>
      </w:r>
    </w:p>
    <w:p w:rsidRPr="00877EBB" w:rsidR="00B029C2" w:rsidP="007810F7" w:rsidRDefault="00F90D16" w14:paraId="6F562EC2" w14:textId="77777777">
      <w:pPr>
        <w:pStyle w:val="ListParagraph"/>
        <w:numPr>
          <w:ilvl w:val="0"/>
          <w:numId w:val="24"/>
        </w:numPr>
        <w:spacing w:after="120" w:line="240" w:lineRule="auto"/>
        <w:ind w:left="360"/>
        <w:rPr>
          <w:rFonts w:eastAsia="Times New Roman" w:asciiTheme="minorHAnsi" w:hAnsiTheme="minorHAnsi" w:cstheme="minorHAnsi"/>
          <w:sz w:val="24"/>
          <w:szCs w:val="24"/>
          <w:lang w:eastAsia="en-GB"/>
        </w:rPr>
      </w:pPr>
      <w:r w:rsidRPr="00877EBB">
        <w:rPr>
          <w:rFonts w:eastAsia="Times New Roman" w:asciiTheme="minorHAnsi" w:hAnsiTheme="minorHAnsi" w:cstheme="minorHAnsi"/>
          <w:sz w:val="24"/>
          <w:szCs w:val="24"/>
          <w:lang w:eastAsia="en-GB"/>
        </w:rPr>
        <w:t xml:space="preserve">They will not interrupt your work in any way and will follow any requests that you might make.  </w:t>
      </w:r>
    </w:p>
    <w:p w:rsidRPr="00877EBB" w:rsidR="00B029C2" w:rsidP="007810F7" w:rsidRDefault="00F90D16" w14:paraId="1203EC42" w14:textId="260CF302">
      <w:pPr>
        <w:pStyle w:val="ListParagraph"/>
        <w:numPr>
          <w:ilvl w:val="0"/>
          <w:numId w:val="24"/>
        </w:numPr>
        <w:spacing w:after="120" w:line="240" w:lineRule="auto"/>
        <w:ind w:left="360"/>
        <w:rPr>
          <w:rFonts w:eastAsia="Times New Roman" w:asciiTheme="minorHAnsi" w:hAnsiTheme="minorHAnsi" w:cstheme="minorHAnsi"/>
          <w:sz w:val="24"/>
          <w:szCs w:val="24"/>
          <w:lang w:eastAsia="en-GB"/>
        </w:rPr>
      </w:pPr>
      <w:r w:rsidRPr="00877EBB">
        <w:rPr>
          <w:rFonts w:eastAsia="Times New Roman" w:asciiTheme="minorHAnsi" w:hAnsiTheme="minorHAnsi" w:cstheme="minorHAnsi"/>
          <w:sz w:val="24"/>
          <w:szCs w:val="24"/>
          <w:lang w:eastAsia="en-GB"/>
        </w:rPr>
        <w:t xml:space="preserve">Any patients that you are working with during this period will be provided with a </w:t>
      </w:r>
      <w:r w:rsidRPr="00877EBB" w:rsidR="00B029C2">
        <w:rPr>
          <w:rFonts w:eastAsia="Times New Roman" w:asciiTheme="minorHAnsi" w:hAnsiTheme="minorHAnsi" w:cstheme="minorHAnsi"/>
          <w:sz w:val="24"/>
          <w:szCs w:val="24"/>
          <w:lang w:eastAsia="en-GB"/>
        </w:rPr>
        <w:t xml:space="preserve">patient </w:t>
      </w:r>
      <w:r w:rsidRPr="00877EBB">
        <w:rPr>
          <w:rFonts w:eastAsia="Times New Roman" w:asciiTheme="minorHAnsi" w:hAnsiTheme="minorHAnsi" w:cstheme="minorHAnsi"/>
          <w:sz w:val="24"/>
          <w:szCs w:val="24"/>
          <w:lang w:eastAsia="en-GB"/>
        </w:rPr>
        <w:t xml:space="preserve">information sheet and will be asked to consent to being observed. </w:t>
      </w:r>
    </w:p>
    <w:p w:rsidRPr="00877EBB" w:rsidR="00F90D16" w:rsidP="007810F7" w:rsidRDefault="00F90D16" w14:paraId="4C56F537" w14:textId="584CB68C">
      <w:pPr>
        <w:pStyle w:val="ListParagraph"/>
        <w:numPr>
          <w:ilvl w:val="0"/>
          <w:numId w:val="24"/>
        </w:numPr>
        <w:spacing w:after="120" w:line="240" w:lineRule="auto"/>
        <w:ind w:left="360"/>
        <w:rPr>
          <w:rFonts w:eastAsia="Times New Roman" w:asciiTheme="minorHAnsi" w:hAnsiTheme="minorHAnsi" w:cstheme="minorHAnsi"/>
          <w:sz w:val="24"/>
          <w:szCs w:val="24"/>
          <w:lang w:eastAsia="en-GB"/>
        </w:rPr>
      </w:pPr>
      <w:r w:rsidRPr="00877EBB">
        <w:rPr>
          <w:rFonts w:eastAsia="Times New Roman" w:asciiTheme="minorHAnsi" w:hAnsiTheme="minorHAnsi" w:cstheme="minorHAnsi"/>
          <w:sz w:val="24"/>
          <w:szCs w:val="24"/>
          <w:lang w:eastAsia="en-GB"/>
        </w:rPr>
        <w:t xml:space="preserve">The researcher will only observe activities that you, and any relevant patients, consent for them to observe. </w:t>
      </w:r>
    </w:p>
    <w:p w:rsidRPr="00877EBB" w:rsidR="00F90D16" w:rsidP="00CD0B0B" w:rsidRDefault="00F90D16" w14:paraId="68324C55" w14:textId="77777777">
      <w:pPr>
        <w:pStyle w:val="Heading2"/>
        <w:jc w:val="left"/>
        <w:rPr>
          <w:rFonts w:asciiTheme="minorHAnsi" w:hAnsiTheme="minorHAnsi" w:cstheme="minorHAnsi"/>
          <w:sz w:val="24"/>
          <w:szCs w:val="24"/>
        </w:rPr>
      </w:pPr>
    </w:p>
    <w:p w:rsidRPr="00877EBB" w:rsidR="00B029C2" w:rsidP="00B029C2" w:rsidRDefault="00B029C2" w14:paraId="56AD3437" w14:textId="77777777">
      <w:pPr>
        <w:pStyle w:val="paragraph"/>
        <w:spacing w:before="0" w:beforeAutospacing="0" w:after="0" w:afterAutospacing="0"/>
        <w:textAlignment w:val="baseline"/>
        <w:rPr>
          <w:rFonts w:asciiTheme="minorHAnsi" w:hAnsiTheme="minorHAnsi" w:cstheme="minorHAnsi"/>
          <w:b/>
          <w:bCs/>
        </w:rPr>
      </w:pPr>
      <w:r w:rsidRPr="00877EBB">
        <w:rPr>
          <w:rFonts w:asciiTheme="minorHAnsi" w:hAnsiTheme="minorHAnsi" w:cstheme="minorBidi"/>
          <w:b/>
          <w:bCs/>
        </w:rPr>
        <w:t>QUALITY IMPROVEMENT COLLABORATIVE (QIC)</w:t>
      </w:r>
    </w:p>
    <w:p w:rsidRPr="00877EBB" w:rsidR="00B029C2" w:rsidP="3CADDB3B" w:rsidRDefault="51C613EA" w14:paraId="5BC2926E" w14:textId="772E88E1">
      <w:pPr>
        <w:pStyle w:val="paragraph"/>
        <w:numPr>
          <w:ilvl w:val="0"/>
          <w:numId w:val="26"/>
        </w:numPr>
        <w:spacing w:before="0" w:beforeAutospacing="0" w:after="0" w:afterAutospacing="0"/>
        <w:textAlignment w:val="baseline"/>
        <w:rPr>
          <w:rFonts w:ascii="Calibri" w:hAnsi="Calibri" w:eastAsia="Calibri" w:cs="Calibri"/>
        </w:rPr>
      </w:pPr>
      <w:r w:rsidRPr="00877EBB">
        <w:rPr>
          <w:rFonts w:ascii="Calibri" w:hAnsi="Calibri" w:eastAsia="Calibri" w:cs="Calibri"/>
        </w:rPr>
        <w:t xml:space="preserve">The QIC will involve a series of meetings facilitated by the lead researcher from the University of Leicester. </w:t>
      </w:r>
    </w:p>
    <w:p w:rsidRPr="00877EBB" w:rsidR="00B029C2" w:rsidP="3CADDB3B" w:rsidRDefault="51C613EA" w14:paraId="6469E3A5" w14:textId="74ABCBAC">
      <w:pPr>
        <w:pStyle w:val="ListParagraph"/>
        <w:numPr>
          <w:ilvl w:val="0"/>
          <w:numId w:val="26"/>
        </w:numPr>
        <w:spacing w:after="0"/>
        <w:textAlignment w:val="baseline"/>
        <w:rPr>
          <w:rFonts w:eastAsia="Calibri" w:cs="Calibri"/>
          <w:sz w:val="24"/>
          <w:szCs w:val="24"/>
        </w:rPr>
      </w:pPr>
      <w:r w:rsidRPr="00877EBB">
        <w:rPr>
          <w:rFonts w:eastAsia="Calibri" w:cs="Calibri"/>
          <w:sz w:val="24"/>
          <w:szCs w:val="24"/>
        </w:rPr>
        <w:t xml:space="preserve">You will be invited to join one or more meetings, each lasting up to </w:t>
      </w:r>
      <w:r w:rsidRPr="00877EBB" w:rsidR="4506504C">
        <w:rPr>
          <w:rFonts w:eastAsia="Calibri" w:cs="Calibri"/>
          <w:sz w:val="24"/>
          <w:szCs w:val="24"/>
        </w:rPr>
        <w:t xml:space="preserve">2 </w:t>
      </w:r>
      <w:r w:rsidRPr="00877EBB" w:rsidR="00BD6F65">
        <w:rPr>
          <w:rFonts w:eastAsia="Calibri" w:cs="Calibri"/>
          <w:sz w:val="24"/>
          <w:szCs w:val="24"/>
        </w:rPr>
        <w:t>hours.</w:t>
      </w:r>
    </w:p>
    <w:p w:rsidRPr="00877EBB" w:rsidR="00B029C2" w:rsidP="3CADDB3B" w:rsidRDefault="51C613EA" w14:paraId="142094E8" w14:textId="2D02501A">
      <w:pPr>
        <w:pStyle w:val="ListParagraph"/>
        <w:numPr>
          <w:ilvl w:val="0"/>
          <w:numId w:val="26"/>
        </w:numPr>
        <w:spacing w:after="0"/>
        <w:textAlignment w:val="baseline"/>
        <w:rPr>
          <w:rFonts w:eastAsia="Calibri" w:cs="Calibri"/>
          <w:sz w:val="24"/>
          <w:szCs w:val="24"/>
          <w:u w:val="single"/>
        </w:rPr>
      </w:pPr>
      <w:r w:rsidRPr="00877EBB">
        <w:rPr>
          <w:rFonts w:eastAsia="Calibri" w:cs="Calibri"/>
          <w:sz w:val="24"/>
          <w:szCs w:val="24"/>
        </w:rPr>
        <w:t xml:space="preserve">Meetings will aim to discuss, agree and test improvements for Long COVID and ME/CFS services. </w:t>
      </w:r>
    </w:p>
    <w:p w:rsidRPr="00877EBB" w:rsidR="51C613EA" w:rsidP="3CADDB3B" w:rsidRDefault="51C613EA" w14:paraId="148EDF8A" w14:textId="45D704AC">
      <w:pPr>
        <w:pStyle w:val="ListParagraph"/>
        <w:numPr>
          <w:ilvl w:val="0"/>
          <w:numId w:val="26"/>
        </w:numPr>
        <w:spacing w:after="0"/>
        <w:rPr>
          <w:rFonts w:eastAsia="Calibri" w:cs="Calibri"/>
          <w:sz w:val="24"/>
          <w:szCs w:val="24"/>
        </w:rPr>
      </w:pPr>
      <w:r w:rsidRPr="00877EBB">
        <w:rPr>
          <w:rFonts w:eastAsia="Calibri" w:cs="Calibri"/>
          <w:sz w:val="24"/>
          <w:szCs w:val="24"/>
        </w:rPr>
        <w:t xml:space="preserve">Members </w:t>
      </w:r>
      <w:r w:rsidRPr="00877EBB">
        <w:rPr>
          <w:rFonts w:eastAsia="Calibri" w:cs="Calibri"/>
          <w:color w:val="000000" w:themeColor="text1"/>
          <w:sz w:val="24"/>
          <w:szCs w:val="24"/>
        </w:rPr>
        <w:t xml:space="preserve">of the QIC will include </w:t>
      </w:r>
      <w:r w:rsidRPr="00877EBB" w:rsidR="5204C834">
        <w:rPr>
          <w:rFonts w:eastAsia="Calibri" w:cs="Calibri"/>
          <w:color w:val="000000" w:themeColor="text1"/>
          <w:sz w:val="24"/>
          <w:szCs w:val="24"/>
        </w:rPr>
        <w:t>p</w:t>
      </w:r>
      <w:r w:rsidRPr="00877EBB" w:rsidR="5204C834">
        <w:rPr>
          <w:rFonts w:eastAsia="Calibri" w:cs="Calibri"/>
          <w:sz w:val="24"/>
          <w:szCs w:val="24"/>
        </w:rPr>
        <w:t xml:space="preserve">eople involved in providing, referring to, or receiving LC/ME/CFS specialist services at the participating NHS sites </w:t>
      </w:r>
    </w:p>
    <w:p w:rsidRPr="00877EBB" w:rsidR="5204C834" w:rsidP="00B77C4D" w:rsidRDefault="5204C834" w14:paraId="7C11222D" w14:textId="260A2888">
      <w:pPr>
        <w:pStyle w:val="ListParagraph"/>
        <w:numPr>
          <w:ilvl w:val="0"/>
          <w:numId w:val="26"/>
        </w:numPr>
        <w:rPr>
          <w:rFonts w:eastAsia="Calibri" w:cs="Calibri"/>
          <w:sz w:val="24"/>
          <w:szCs w:val="24"/>
        </w:rPr>
      </w:pPr>
      <w:r w:rsidRPr="00877EBB">
        <w:rPr>
          <w:rFonts w:eastAsia="Calibri" w:cs="Calibri"/>
          <w:sz w:val="24"/>
          <w:szCs w:val="24"/>
        </w:rPr>
        <w:t>Members may include staff, patients and carers (where relevant)</w:t>
      </w:r>
    </w:p>
    <w:p w:rsidRPr="00877EBB" w:rsidR="00B029C2" w:rsidP="3CADDB3B" w:rsidRDefault="51C613EA" w14:paraId="4DE7A8F9" w14:textId="66EA500D">
      <w:pPr>
        <w:pStyle w:val="ListParagraph"/>
        <w:numPr>
          <w:ilvl w:val="0"/>
          <w:numId w:val="26"/>
        </w:numPr>
        <w:spacing w:after="0"/>
        <w:textAlignment w:val="baseline"/>
        <w:rPr>
          <w:sz w:val="24"/>
          <w:szCs w:val="24"/>
        </w:rPr>
      </w:pPr>
      <w:r w:rsidRPr="00877EBB">
        <w:rPr>
          <w:rFonts w:eastAsia="Calibri" w:cs="Calibri"/>
          <w:color w:val="000000" w:themeColor="text1"/>
          <w:sz w:val="24"/>
          <w:szCs w:val="24"/>
        </w:rPr>
        <w:t>Topics will include experiences and perspectives of Long COVID and/or ME/CFS services and will be based on what people taking part think will be useful to explore.</w:t>
      </w:r>
    </w:p>
    <w:p w:rsidRPr="00877EBB" w:rsidR="00B029C2" w:rsidP="4B234E03" w:rsidRDefault="51C613EA" w14:paraId="5F108758" w14:textId="7A32E913">
      <w:pPr>
        <w:pStyle w:val="ListParagraph"/>
        <w:numPr>
          <w:ilvl w:val="0"/>
          <w:numId w:val="26"/>
        </w:numPr>
        <w:spacing w:after="0"/>
        <w:textAlignment w:val="baseline"/>
        <w:rPr>
          <w:rFonts w:eastAsia="Calibri" w:cs="Calibri"/>
          <w:color w:val="000000" w:themeColor="text1"/>
          <w:sz w:val="24"/>
          <w:szCs w:val="24"/>
        </w:rPr>
      </w:pPr>
      <w:r w:rsidRPr="00877EBB">
        <w:rPr>
          <w:rFonts w:eastAsia="Calibri" w:cs="Calibri"/>
          <w:color w:val="000000" w:themeColor="text1"/>
          <w:sz w:val="24"/>
          <w:szCs w:val="24"/>
        </w:rPr>
        <w:t xml:space="preserve">The topics for each meeting will usually be shared 1 week in advance. </w:t>
      </w:r>
    </w:p>
    <w:p w:rsidRPr="00877EBB" w:rsidR="00B029C2" w:rsidP="3CADDB3B" w:rsidRDefault="51C613EA" w14:paraId="0697DB9B" w14:textId="5392D150">
      <w:pPr>
        <w:pStyle w:val="ListParagraph"/>
        <w:numPr>
          <w:ilvl w:val="0"/>
          <w:numId w:val="26"/>
        </w:numPr>
        <w:spacing w:after="0"/>
        <w:textAlignment w:val="baseline"/>
        <w:rPr>
          <w:rStyle w:val="normaltextrun"/>
          <w:rFonts w:asciiTheme="minorHAnsi" w:hAnsiTheme="minorHAnsi"/>
          <w:sz w:val="24"/>
          <w:szCs w:val="24"/>
        </w:rPr>
      </w:pPr>
      <w:r w:rsidRPr="00877EBB">
        <w:rPr>
          <w:rStyle w:val="normaltextrun"/>
          <w:rFonts w:asciiTheme="minorHAnsi" w:hAnsiTheme="minorHAnsi"/>
          <w:sz w:val="24"/>
          <w:szCs w:val="24"/>
        </w:rPr>
        <w:t>These meetings take place online (using MS Teams) and are set at regular intervals, times and dates. </w:t>
      </w:r>
    </w:p>
    <w:p w:rsidRPr="00877EBB" w:rsidR="00B029C2" w:rsidP="4B234E03" w:rsidRDefault="51C613EA" w14:paraId="7C6516D4" w14:textId="7EB05E08">
      <w:pPr>
        <w:pStyle w:val="paragraph"/>
        <w:numPr>
          <w:ilvl w:val="0"/>
          <w:numId w:val="26"/>
        </w:numPr>
        <w:spacing w:before="0" w:beforeAutospacing="0" w:after="0" w:afterAutospacing="0"/>
        <w:textAlignment w:val="baseline"/>
        <w:rPr>
          <w:rStyle w:val="eop"/>
          <w:rFonts w:asciiTheme="minorHAnsi" w:hAnsiTheme="minorHAnsi" w:cstheme="minorBidi"/>
        </w:rPr>
      </w:pPr>
      <w:r w:rsidRPr="00877EBB">
        <w:rPr>
          <w:rStyle w:val="normaltextrun"/>
          <w:rFonts w:asciiTheme="minorHAnsi" w:hAnsiTheme="minorHAnsi" w:cstheme="minorBidi"/>
        </w:rPr>
        <w:t xml:space="preserve">The meetings will be </w:t>
      </w:r>
      <w:r w:rsidRPr="00877EBB" w:rsidR="6B124BA8">
        <w:rPr>
          <w:rStyle w:val="normaltextrun"/>
          <w:rFonts w:asciiTheme="minorHAnsi" w:hAnsiTheme="minorHAnsi" w:cstheme="minorBidi"/>
        </w:rPr>
        <w:t xml:space="preserve">audio </w:t>
      </w:r>
      <w:r w:rsidRPr="00877EBB">
        <w:rPr>
          <w:rStyle w:val="normaltextrun"/>
          <w:rFonts w:asciiTheme="minorHAnsi" w:hAnsiTheme="minorHAnsi" w:cstheme="minorBidi"/>
        </w:rPr>
        <w:t>recorded, with the permission of all attendees</w:t>
      </w:r>
      <w:r w:rsidRPr="00877EBB" w:rsidR="16AB3290">
        <w:rPr>
          <w:rStyle w:val="normaltextrun"/>
          <w:rFonts w:asciiTheme="minorHAnsi" w:hAnsiTheme="minorHAnsi" w:cstheme="minorBidi"/>
        </w:rPr>
        <w:t>.</w:t>
      </w:r>
    </w:p>
    <w:p w:rsidRPr="00877EBB" w:rsidR="00B029C2" w:rsidP="3BB773C4" w:rsidRDefault="16AB3290" w14:paraId="4825873C" w14:textId="729CE182">
      <w:pPr>
        <w:pStyle w:val="paragraph"/>
        <w:numPr>
          <w:ilvl w:val="0"/>
          <w:numId w:val="26"/>
        </w:numPr>
        <w:spacing w:before="0" w:beforeAutospacing="0" w:after="0" w:afterAutospacing="0"/>
        <w:textAlignment w:val="baseline"/>
        <w:rPr>
          <w:rStyle w:val="eop"/>
          <w:rFonts w:asciiTheme="minorHAnsi" w:hAnsiTheme="minorHAnsi" w:cstheme="minorBidi"/>
        </w:rPr>
      </w:pPr>
      <w:r w:rsidRPr="00877EBB">
        <w:rPr>
          <w:rStyle w:val="normaltextrun"/>
          <w:rFonts w:asciiTheme="minorHAnsi" w:hAnsiTheme="minorHAnsi" w:cstheme="minorBidi"/>
        </w:rPr>
        <w:t>Recordings will be transcribed using Microsoft Teams or a University-approved transcription service</w:t>
      </w:r>
      <w:r w:rsidRPr="00877EBB" w:rsidR="658855AE">
        <w:rPr>
          <w:rStyle w:val="normaltextrun"/>
          <w:rFonts w:asciiTheme="minorHAnsi" w:hAnsiTheme="minorHAnsi" w:cstheme="minorBidi"/>
        </w:rPr>
        <w:t xml:space="preserve">. A researcher will anonymise transcriptions, </w:t>
      </w:r>
      <w:proofErr w:type="gramStart"/>
      <w:r w:rsidRPr="00877EBB" w:rsidR="658855AE">
        <w:rPr>
          <w:rStyle w:val="normaltextrun"/>
          <w:rFonts w:asciiTheme="minorHAnsi" w:hAnsiTheme="minorHAnsi" w:cstheme="minorBidi"/>
        </w:rPr>
        <w:t>removing</w:t>
      </w:r>
      <w:proofErr w:type="gramEnd"/>
      <w:r w:rsidRPr="00877EBB" w:rsidR="658855AE">
        <w:rPr>
          <w:rStyle w:val="normaltextrun"/>
          <w:rFonts w:asciiTheme="minorHAnsi" w:hAnsiTheme="minorHAnsi" w:cstheme="minorBidi"/>
        </w:rPr>
        <w:t xml:space="preserve"> any names or identifying information. </w:t>
      </w:r>
      <w:r w:rsidRPr="00877EBB">
        <w:rPr>
          <w:rStyle w:val="normaltextrun"/>
          <w:rFonts w:asciiTheme="minorHAnsi" w:hAnsiTheme="minorHAnsi" w:cstheme="minorBidi"/>
        </w:rPr>
        <w:t xml:space="preserve"> </w:t>
      </w:r>
      <w:r w:rsidRPr="00877EBB" w:rsidR="51C613EA">
        <w:rPr>
          <w:rStyle w:val="normaltextrun"/>
          <w:rFonts w:asciiTheme="minorHAnsi" w:hAnsiTheme="minorHAnsi" w:cstheme="minorBidi"/>
        </w:rPr>
        <w:t>   </w:t>
      </w:r>
    </w:p>
    <w:p w:rsidRPr="00877EBB" w:rsidR="00B029C2" w:rsidP="00877EBB" w:rsidRDefault="00B029C2" w14:paraId="36509773" w14:textId="643567C8">
      <w:pPr>
        <w:pStyle w:val="paragraph"/>
        <w:spacing w:before="0" w:beforeAutospacing="0" w:after="0" w:afterAutospacing="0"/>
        <w:ind w:left="360"/>
        <w:rPr>
          <w:rFonts w:ascii="Calibri" w:hAnsi="Calibri" w:eastAsia="Calibri" w:cs="Calibri"/>
          <w:color w:val="000000" w:themeColor="text1"/>
        </w:rPr>
      </w:pPr>
    </w:p>
    <w:p w:rsidRPr="00877EBB" w:rsidR="00CD0B0B" w:rsidP="00CD0B0B" w:rsidRDefault="00CD0B0B" w14:paraId="62F22AD3" w14:textId="76B367ED">
      <w:pPr>
        <w:pStyle w:val="Heading2"/>
        <w:jc w:val="left"/>
        <w:rPr>
          <w:rFonts w:asciiTheme="minorHAnsi" w:hAnsiTheme="minorHAnsi" w:cstheme="minorHAnsi"/>
          <w:sz w:val="24"/>
          <w:szCs w:val="24"/>
        </w:rPr>
      </w:pPr>
      <w:r w:rsidRPr="00877EBB">
        <w:rPr>
          <w:rFonts w:asciiTheme="minorHAnsi" w:hAnsiTheme="minorHAnsi" w:cstheme="minorHAnsi"/>
          <w:sz w:val="24"/>
          <w:szCs w:val="24"/>
        </w:rPr>
        <w:t>Do I have to take part?</w:t>
      </w:r>
    </w:p>
    <w:p w:rsidRPr="00877EBB" w:rsidR="00CD0B0B" w:rsidP="4B234E03" w:rsidRDefault="00CD0B0B" w14:paraId="7F61D90F" w14:textId="77777777">
      <w:pPr>
        <w:pStyle w:val="ListParagraph"/>
        <w:numPr>
          <w:ilvl w:val="0"/>
          <w:numId w:val="11"/>
        </w:numPr>
        <w:spacing w:after="0" w:line="240" w:lineRule="auto"/>
        <w:ind w:right="95"/>
        <w:rPr>
          <w:rFonts w:eastAsia="Calibri" w:asciiTheme="minorHAnsi" w:hAnsiTheme="minorHAnsi"/>
          <w:sz w:val="24"/>
          <w:szCs w:val="24"/>
        </w:rPr>
      </w:pPr>
      <w:r w:rsidRPr="00877EBB">
        <w:rPr>
          <w:rFonts w:eastAsia="Aptos" w:asciiTheme="minorHAnsi" w:hAnsiTheme="minorHAnsi"/>
          <w:sz w:val="24"/>
          <w:szCs w:val="24"/>
        </w:rPr>
        <w:t>No, taking part in this research is up to you.</w:t>
      </w:r>
    </w:p>
    <w:p w:rsidRPr="00877EBB" w:rsidR="33550DDB" w:rsidP="4B234E03" w:rsidRDefault="33550DDB" w14:paraId="7EB1E3A6" w14:textId="0C52B226">
      <w:pPr>
        <w:pStyle w:val="ListParagraph"/>
        <w:numPr>
          <w:ilvl w:val="0"/>
          <w:numId w:val="11"/>
        </w:numPr>
        <w:spacing w:after="0" w:line="240" w:lineRule="auto"/>
        <w:ind w:right="95"/>
        <w:rPr>
          <w:rFonts w:eastAsia="Aptos" w:asciiTheme="minorHAnsi" w:hAnsiTheme="minorHAnsi"/>
          <w:sz w:val="24"/>
          <w:szCs w:val="24"/>
        </w:rPr>
      </w:pPr>
      <w:r w:rsidRPr="00877EBB">
        <w:rPr>
          <w:rFonts w:eastAsia="Aptos" w:asciiTheme="minorHAnsi" w:hAnsiTheme="minorHAnsi"/>
          <w:sz w:val="24"/>
          <w:szCs w:val="24"/>
        </w:rPr>
        <w:t xml:space="preserve">You can decide to take part in all three activities (interview, observation, QIC), or as </w:t>
      </w:r>
      <w:r w:rsidRPr="00877EBB" w:rsidR="4F502D46">
        <w:rPr>
          <w:rFonts w:eastAsia="Aptos" w:asciiTheme="minorHAnsi" w:hAnsiTheme="minorHAnsi"/>
          <w:sz w:val="24"/>
          <w:szCs w:val="24"/>
        </w:rPr>
        <w:t>few as you would like.</w:t>
      </w:r>
    </w:p>
    <w:p w:rsidRPr="00877EBB" w:rsidR="00CD0B0B" w:rsidP="007810F7" w:rsidRDefault="00CD0B0B" w14:paraId="67D110AE" w14:textId="77777777">
      <w:pPr>
        <w:pStyle w:val="ListParagraph"/>
        <w:numPr>
          <w:ilvl w:val="0"/>
          <w:numId w:val="11"/>
        </w:numPr>
        <w:spacing w:after="0" w:line="240" w:lineRule="auto"/>
        <w:ind w:right="95"/>
        <w:rPr>
          <w:rFonts w:eastAsia="Calibri" w:asciiTheme="minorHAnsi" w:hAnsiTheme="minorHAnsi" w:cstheme="minorHAnsi"/>
          <w:sz w:val="24"/>
          <w:szCs w:val="24"/>
        </w:rPr>
      </w:pPr>
      <w:r w:rsidRPr="00877EBB">
        <w:rPr>
          <w:rFonts w:eastAsia="Aptos" w:asciiTheme="minorHAnsi" w:hAnsiTheme="minorHAnsi" w:cstheme="minorHAnsi"/>
          <w:sz w:val="24"/>
          <w:szCs w:val="24"/>
        </w:rPr>
        <w:t xml:space="preserve">You can stop at any time, without giving a reason. </w:t>
      </w:r>
    </w:p>
    <w:p w:rsidRPr="00877EBB" w:rsidR="00980D23" w:rsidP="007810F7" w:rsidRDefault="00980D23" w14:paraId="74A034FE" w14:textId="617109FC">
      <w:pPr>
        <w:pStyle w:val="ListParagraph"/>
        <w:numPr>
          <w:ilvl w:val="0"/>
          <w:numId w:val="11"/>
        </w:numPr>
        <w:spacing w:after="0" w:line="240" w:lineRule="auto"/>
        <w:ind w:right="95"/>
        <w:rPr>
          <w:rFonts w:eastAsia="Calibri" w:asciiTheme="minorHAnsi" w:hAnsiTheme="minorHAnsi" w:cstheme="minorHAnsi"/>
          <w:sz w:val="24"/>
          <w:szCs w:val="24"/>
        </w:rPr>
      </w:pPr>
      <w:r w:rsidRPr="00877EBB">
        <w:rPr>
          <w:rFonts w:eastAsia="Calibri" w:asciiTheme="minorHAnsi" w:hAnsiTheme="minorHAnsi" w:cstheme="minorHAnsi"/>
          <w:sz w:val="24"/>
          <w:szCs w:val="24"/>
        </w:rPr>
        <w:t xml:space="preserve">Stopping or not taking part will not affect you or your employment in any way. </w:t>
      </w:r>
    </w:p>
    <w:p w:rsidRPr="00877EBB" w:rsidR="00980D23" w:rsidP="007810F7" w:rsidRDefault="009C5FFF" w14:paraId="333590EA" w14:textId="66EA0C04">
      <w:pPr>
        <w:pStyle w:val="ListParagraph"/>
        <w:numPr>
          <w:ilvl w:val="0"/>
          <w:numId w:val="11"/>
        </w:numPr>
        <w:spacing w:after="0" w:line="240" w:lineRule="auto"/>
        <w:ind w:right="95"/>
        <w:rPr>
          <w:rFonts w:eastAsia="Calibri" w:asciiTheme="minorHAnsi" w:hAnsiTheme="minorHAnsi" w:cstheme="minorHAnsi"/>
          <w:sz w:val="24"/>
          <w:szCs w:val="24"/>
        </w:rPr>
      </w:pPr>
      <w:r w:rsidRPr="00877EBB">
        <w:rPr>
          <w:rFonts w:eastAsia="Calibri" w:asciiTheme="minorHAnsi" w:hAnsiTheme="minorHAnsi" w:cstheme="minorHAnsi"/>
          <w:sz w:val="24"/>
          <w:szCs w:val="24"/>
        </w:rPr>
        <w:t xml:space="preserve">We will not share this information with others. </w:t>
      </w:r>
    </w:p>
    <w:p w:rsidRPr="00877EBB" w:rsidR="00CD0B0B" w:rsidP="00CD0B0B" w:rsidRDefault="00CD0B0B" w14:paraId="0C47E289" w14:textId="77777777">
      <w:pPr>
        <w:pStyle w:val="Heading1"/>
        <w:spacing w:before="360"/>
        <w:rPr>
          <w:rFonts w:asciiTheme="minorHAnsi" w:hAnsiTheme="minorHAnsi" w:cstheme="minorHAnsi"/>
          <w:szCs w:val="24"/>
          <w:lang w:val="en-GB"/>
        </w:rPr>
      </w:pPr>
      <w:r w:rsidRPr="00877EBB">
        <w:rPr>
          <w:rFonts w:asciiTheme="minorHAnsi" w:hAnsiTheme="minorHAnsi" w:cstheme="minorHAnsi"/>
          <w:szCs w:val="24"/>
          <w:lang w:val="en-GB"/>
        </w:rPr>
        <w:t>What should I consider?</w:t>
      </w:r>
    </w:p>
    <w:p w:rsidRPr="00877EBB" w:rsidR="00CD0B0B" w:rsidP="00DE1386" w:rsidRDefault="00CD0B0B" w14:paraId="05AE8C50" w14:textId="5B8E583B">
      <w:pPr>
        <w:spacing w:after="0"/>
        <w:rPr>
          <w:rFonts w:asciiTheme="minorHAnsi" w:hAnsiTheme="minorHAnsi" w:cstheme="minorHAnsi"/>
          <w:sz w:val="24"/>
          <w:szCs w:val="24"/>
          <w:lang w:eastAsia="en-GB"/>
        </w:rPr>
      </w:pPr>
      <w:r w:rsidRPr="00877EBB">
        <w:rPr>
          <w:rFonts w:asciiTheme="minorHAnsi" w:hAnsiTheme="minorHAnsi" w:cstheme="minorHAnsi"/>
          <w:sz w:val="24"/>
          <w:szCs w:val="24"/>
          <w:lang w:eastAsia="en-GB"/>
        </w:rPr>
        <w:t>The main thing</w:t>
      </w:r>
      <w:r w:rsidRPr="00877EBB" w:rsidR="00DE1386">
        <w:rPr>
          <w:rFonts w:asciiTheme="minorHAnsi" w:hAnsiTheme="minorHAnsi" w:cstheme="minorHAnsi"/>
          <w:sz w:val="24"/>
          <w:szCs w:val="24"/>
          <w:lang w:eastAsia="en-GB"/>
        </w:rPr>
        <w:t>s</w:t>
      </w:r>
      <w:r w:rsidRPr="00877EBB">
        <w:rPr>
          <w:rFonts w:asciiTheme="minorHAnsi" w:hAnsiTheme="minorHAnsi" w:cstheme="minorHAnsi"/>
          <w:sz w:val="24"/>
          <w:szCs w:val="24"/>
          <w:lang w:eastAsia="en-GB"/>
        </w:rPr>
        <w:t xml:space="preserve"> to consider </w:t>
      </w:r>
      <w:r w:rsidRPr="00877EBB" w:rsidR="00DE1386">
        <w:rPr>
          <w:rFonts w:asciiTheme="minorHAnsi" w:hAnsiTheme="minorHAnsi" w:cstheme="minorHAnsi"/>
          <w:sz w:val="24"/>
          <w:szCs w:val="24"/>
          <w:lang w:eastAsia="en-GB"/>
        </w:rPr>
        <w:t>are:</w:t>
      </w:r>
    </w:p>
    <w:p w:rsidRPr="00877EBB" w:rsidR="00DE1386" w:rsidP="007810F7" w:rsidRDefault="00DE1386" w14:paraId="4C754E8A" w14:textId="2EB1BCE8">
      <w:pPr>
        <w:pStyle w:val="ListParagraph"/>
        <w:numPr>
          <w:ilvl w:val="0"/>
          <w:numId w:val="27"/>
        </w:numPr>
        <w:spacing w:after="0"/>
        <w:rPr>
          <w:rFonts w:eastAsia="Times New Roman" w:asciiTheme="minorHAnsi" w:hAnsiTheme="minorHAnsi" w:cstheme="minorHAnsi"/>
          <w:sz w:val="24"/>
          <w:szCs w:val="24"/>
          <w:lang w:eastAsia="en-GB"/>
        </w:rPr>
      </w:pPr>
      <w:r w:rsidRPr="00877EBB">
        <w:rPr>
          <w:rFonts w:eastAsia="Times New Roman" w:asciiTheme="minorHAnsi" w:hAnsiTheme="minorHAnsi" w:cstheme="minorHAnsi"/>
          <w:sz w:val="24"/>
          <w:szCs w:val="24"/>
          <w:lang w:eastAsia="en-GB"/>
        </w:rPr>
        <w:t>Whether you have the time to take part</w:t>
      </w:r>
    </w:p>
    <w:p w:rsidRPr="00877EBB" w:rsidR="00DE1386" w:rsidP="4B234E03" w:rsidRDefault="00DE1386" w14:paraId="30FCA684" w14:textId="70EA83B2">
      <w:pPr>
        <w:pStyle w:val="ListParagraph"/>
        <w:numPr>
          <w:ilvl w:val="0"/>
          <w:numId w:val="27"/>
        </w:numPr>
        <w:spacing w:after="0"/>
        <w:rPr>
          <w:rFonts w:eastAsia="Times New Roman" w:asciiTheme="minorHAnsi" w:hAnsiTheme="minorHAnsi"/>
          <w:sz w:val="24"/>
          <w:szCs w:val="24"/>
          <w:lang w:eastAsia="en-GB"/>
        </w:rPr>
      </w:pPr>
      <w:r w:rsidRPr="00877EBB">
        <w:rPr>
          <w:rFonts w:eastAsia="Times New Roman" w:asciiTheme="minorHAnsi" w:hAnsiTheme="minorHAnsi"/>
          <w:sz w:val="24"/>
          <w:szCs w:val="24"/>
          <w:lang w:eastAsia="en-GB"/>
        </w:rPr>
        <w:t xml:space="preserve">If you are </w:t>
      </w:r>
      <w:r w:rsidRPr="00877EBB" w:rsidR="00E64685">
        <w:rPr>
          <w:rFonts w:eastAsia="Times New Roman" w:asciiTheme="minorHAnsi" w:hAnsiTheme="minorHAnsi"/>
          <w:sz w:val="24"/>
          <w:szCs w:val="24"/>
          <w:lang w:eastAsia="en-GB"/>
        </w:rPr>
        <w:t>comfortable being observed in your place of work</w:t>
      </w:r>
      <w:r w:rsidRPr="00877EBB" w:rsidR="211492FE">
        <w:rPr>
          <w:rFonts w:eastAsia="Times New Roman" w:asciiTheme="minorHAnsi" w:hAnsiTheme="minorHAnsi"/>
          <w:sz w:val="24"/>
          <w:szCs w:val="24"/>
          <w:lang w:eastAsia="en-GB"/>
        </w:rPr>
        <w:t xml:space="preserve"> / being interviewed / being a member of the Quality Improvement group.</w:t>
      </w:r>
    </w:p>
    <w:p w:rsidRPr="00877EBB" w:rsidR="00CD0B0B" w:rsidP="00CD0B0B" w:rsidRDefault="00CD0B0B" w14:paraId="14497A2F" w14:textId="77777777">
      <w:pPr>
        <w:spacing w:after="0"/>
        <w:rPr>
          <w:rFonts w:eastAsia="Times New Roman" w:asciiTheme="minorHAnsi" w:hAnsiTheme="minorHAnsi" w:cstheme="minorHAnsi"/>
          <w:sz w:val="24"/>
          <w:szCs w:val="24"/>
          <w:lang w:eastAsia="en-GB"/>
        </w:rPr>
      </w:pPr>
    </w:p>
    <w:p w:rsidRPr="00877EBB" w:rsidR="00CD0B0B" w:rsidP="00CD0B0B" w:rsidRDefault="00CD0B0B" w14:paraId="61E11B7D" w14:textId="77777777">
      <w:pPr>
        <w:pStyle w:val="Heading2"/>
        <w:jc w:val="left"/>
        <w:rPr>
          <w:rFonts w:asciiTheme="minorHAnsi" w:hAnsiTheme="minorHAnsi" w:cstheme="minorHAnsi"/>
          <w:sz w:val="24"/>
          <w:szCs w:val="24"/>
        </w:rPr>
      </w:pPr>
      <w:r w:rsidRPr="00877EBB">
        <w:rPr>
          <w:rFonts w:asciiTheme="minorHAnsi" w:hAnsiTheme="minorHAnsi" w:cstheme="minorHAnsi"/>
          <w:sz w:val="24"/>
          <w:szCs w:val="24"/>
        </w:rPr>
        <w:t>Will I benefit from taking part?</w:t>
      </w:r>
    </w:p>
    <w:p w:rsidRPr="00877EBB" w:rsidR="00CD0B0B" w:rsidP="007810F7" w:rsidRDefault="00CD0B0B" w14:paraId="13E87004" w14:textId="77777777">
      <w:pPr>
        <w:pStyle w:val="ListParagraph"/>
        <w:numPr>
          <w:ilvl w:val="0"/>
          <w:numId w:val="12"/>
        </w:numPr>
        <w:spacing w:after="0" w:line="240" w:lineRule="auto"/>
        <w:rPr>
          <w:rFonts w:eastAsia="Calibri" w:asciiTheme="minorHAnsi" w:hAnsiTheme="minorHAnsi" w:cstheme="minorHAnsi"/>
          <w:sz w:val="24"/>
          <w:szCs w:val="24"/>
        </w:rPr>
      </w:pPr>
      <w:r w:rsidRPr="00877EBB">
        <w:rPr>
          <w:rFonts w:eastAsia="Aptos" w:asciiTheme="minorHAnsi" w:hAnsiTheme="minorHAnsi" w:cstheme="minorHAnsi"/>
          <w:sz w:val="24"/>
          <w:szCs w:val="24"/>
        </w:rPr>
        <w:t>There are no direct benefits to you from taking part, but we hope that it will improve the care of people with Long COVID and/or ME/CFS in the future.</w:t>
      </w:r>
    </w:p>
    <w:p w:rsidRPr="00877EBB" w:rsidR="00CD0B0B" w:rsidP="00CD0B0B" w:rsidRDefault="00CD0B0B" w14:paraId="1EAC8E70" w14:textId="77777777">
      <w:pPr>
        <w:spacing w:after="0" w:line="240" w:lineRule="auto"/>
        <w:rPr>
          <w:rFonts w:asciiTheme="minorHAnsi" w:hAnsiTheme="minorHAnsi" w:cstheme="minorHAnsi"/>
          <w:sz w:val="24"/>
          <w:szCs w:val="24"/>
        </w:rPr>
      </w:pPr>
    </w:p>
    <w:p w:rsidRPr="00877EBB" w:rsidR="00CD0B0B" w:rsidP="00CD0B0B" w:rsidRDefault="00CD0B0B" w14:paraId="5CE128F1" w14:textId="77777777">
      <w:pPr>
        <w:pStyle w:val="Heading2"/>
        <w:jc w:val="left"/>
        <w:rPr>
          <w:rFonts w:asciiTheme="minorHAnsi" w:hAnsiTheme="minorHAnsi" w:cstheme="minorHAnsi"/>
          <w:sz w:val="24"/>
          <w:szCs w:val="24"/>
        </w:rPr>
      </w:pPr>
      <w:r w:rsidRPr="00877EBB">
        <w:rPr>
          <w:rFonts w:asciiTheme="minorHAnsi" w:hAnsiTheme="minorHAnsi" w:cstheme="minorHAnsi"/>
          <w:sz w:val="24"/>
          <w:szCs w:val="24"/>
        </w:rPr>
        <w:t>Will I get paid for taking part?</w:t>
      </w:r>
    </w:p>
    <w:p w:rsidRPr="00877EBB" w:rsidR="00CD0B0B" w:rsidP="00CD0B0B" w:rsidRDefault="00CD0B0B" w14:paraId="44EC7F9D" w14:textId="77777777">
      <w:pPr>
        <w:rPr>
          <w:rFonts w:asciiTheme="minorHAnsi" w:hAnsiTheme="minorHAnsi" w:cstheme="minorHAnsi"/>
          <w:sz w:val="24"/>
          <w:szCs w:val="24"/>
        </w:rPr>
      </w:pPr>
      <w:r w:rsidRPr="00877EBB">
        <w:rPr>
          <w:rFonts w:eastAsia="Aptos" w:asciiTheme="minorHAnsi" w:hAnsiTheme="minorHAnsi" w:cstheme="minorHAnsi"/>
          <w:sz w:val="24"/>
          <w:szCs w:val="24"/>
        </w:rPr>
        <w:t>No, there is no payment for taking part in this research.</w:t>
      </w:r>
    </w:p>
    <w:p w:rsidRPr="00877EBB" w:rsidR="00CD0B0B" w:rsidP="00CD0B0B" w:rsidRDefault="00CD0B0B" w14:paraId="3FE8909D" w14:textId="77777777">
      <w:pPr>
        <w:pStyle w:val="Heading2"/>
        <w:jc w:val="left"/>
        <w:rPr>
          <w:rFonts w:asciiTheme="minorHAnsi" w:hAnsiTheme="minorHAnsi" w:cstheme="minorHAnsi"/>
          <w:sz w:val="24"/>
          <w:szCs w:val="24"/>
        </w:rPr>
      </w:pPr>
      <w:r w:rsidRPr="00877EBB">
        <w:rPr>
          <w:rFonts w:asciiTheme="minorHAnsi" w:hAnsiTheme="minorHAnsi" w:cstheme="minorHAnsi"/>
          <w:sz w:val="24"/>
          <w:szCs w:val="24"/>
        </w:rPr>
        <w:t>How do I agree to take part?</w:t>
      </w:r>
    </w:p>
    <w:p w:rsidRPr="00877EBB" w:rsidR="00CD0B0B" w:rsidP="00B77C4D" w:rsidRDefault="2DD8DF04" w14:paraId="337773B0" w14:textId="5EE97091">
      <w:pPr>
        <w:pStyle w:val="ListParagraph"/>
        <w:numPr>
          <w:ilvl w:val="0"/>
          <w:numId w:val="13"/>
        </w:numPr>
        <w:spacing w:after="0" w:line="240" w:lineRule="auto"/>
        <w:rPr>
          <w:rFonts w:eastAsia="Calibri" w:cs="Calibri"/>
          <w:sz w:val="24"/>
          <w:szCs w:val="24"/>
        </w:rPr>
      </w:pPr>
      <w:r w:rsidRPr="00877EBB">
        <w:rPr>
          <w:rFonts w:eastAsia="Calibri" w:cs="Calibri"/>
          <w:sz w:val="24"/>
          <w:szCs w:val="24"/>
        </w:rPr>
        <w:t xml:space="preserve">We have provided you with a research consent form along with this information sheet. </w:t>
      </w:r>
    </w:p>
    <w:p w:rsidRPr="00877EBB" w:rsidR="00CD0B0B" w:rsidP="00B77C4D" w:rsidRDefault="2DD8DF04" w14:paraId="0B0F108B" w14:textId="68FF189D">
      <w:pPr>
        <w:pStyle w:val="ListParagraph"/>
        <w:numPr>
          <w:ilvl w:val="0"/>
          <w:numId w:val="13"/>
        </w:numPr>
        <w:spacing w:after="0" w:line="240" w:lineRule="auto"/>
        <w:rPr>
          <w:rFonts w:eastAsia="Calibri" w:cs="Calibri"/>
          <w:sz w:val="24"/>
          <w:szCs w:val="24"/>
        </w:rPr>
      </w:pPr>
      <w:r w:rsidRPr="00877EBB">
        <w:rPr>
          <w:rFonts w:eastAsia="Calibri" w:cs="Calibri"/>
          <w:sz w:val="24"/>
          <w:szCs w:val="24"/>
        </w:rPr>
        <w:t xml:space="preserve">If you decide to take part, you </w:t>
      </w:r>
      <w:r w:rsidRPr="00877EBB" w:rsidR="10AE4B77">
        <w:rPr>
          <w:rFonts w:eastAsia="Calibri" w:cs="Calibri"/>
          <w:sz w:val="24"/>
          <w:szCs w:val="24"/>
        </w:rPr>
        <w:t xml:space="preserve">can </w:t>
      </w:r>
      <w:r w:rsidRPr="00877EBB" w:rsidR="4449D177">
        <w:rPr>
          <w:rFonts w:eastAsia="Calibri" w:cs="Calibri"/>
          <w:sz w:val="24"/>
          <w:szCs w:val="24"/>
        </w:rPr>
        <w:t xml:space="preserve">either </w:t>
      </w:r>
      <w:r w:rsidRPr="00877EBB">
        <w:rPr>
          <w:rFonts w:eastAsia="Calibri" w:cs="Calibri"/>
          <w:sz w:val="24"/>
          <w:szCs w:val="24"/>
        </w:rPr>
        <w:t>email us your completed consent form</w:t>
      </w:r>
      <w:r w:rsidRPr="00877EBB" w:rsidR="65B0BF89">
        <w:rPr>
          <w:rFonts w:eastAsia="Calibri" w:cs="Calibri"/>
          <w:sz w:val="24"/>
          <w:szCs w:val="24"/>
        </w:rPr>
        <w:t xml:space="preserve"> or </w:t>
      </w:r>
      <w:r w:rsidRPr="00877EBB" w:rsidR="6FFE40A7">
        <w:rPr>
          <w:rFonts w:eastAsia="Calibri" w:cs="Calibri"/>
          <w:sz w:val="24"/>
          <w:szCs w:val="24"/>
        </w:rPr>
        <w:t xml:space="preserve">if you meet with the researcher in person, you </w:t>
      </w:r>
      <w:r w:rsidRPr="00877EBB" w:rsidR="5150B862">
        <w:rPr>
          <w:rFonts w:eastAsia="Calibri" w:cs="Calibri"/>
          <w:sz w:val="24"/>
          <w:szCs w:val="24"/>
        </w:rPr>
        <w:t xml:space="preserve">can </w:t>
      </w:r>
      <w:r w:rsidRPr="00877EBB" w:rsidR="65B0BF89">
        <w:rPr>
          <w:rFonts w:eastAsia="Calibri" w:cs="Calibri"/>
          <w:sz w:val="24"/>
          <w:szCs w:val="24"/>
        </w:rPr>
        <w:t>complete a paper consent.</w:t>
      </w:r>
    </w:p>
    <w:p w:rsidRPr="00877EBB" w:rsidR="00CD0B0B" w:rsidP="00B77C4D" w:rsidRDefault="2DD8DF04" w14:paraId="1F0C1173" w14:textId="37018514">
      <w:pPr>
        <w:pStyle w:val="ListParagraph"/>
        <w:numPr>
          <w:ilvl w:val="0"/>
          <w:numId w:val="13"/>
        </w:numPr>
        <w:spacing w:after="0" w:line="240" w:lineRule="auto"/>
        <w:rPr>
          <w:rFonts w:eastAsia="Calibri" w:cs="Calibri"/>
          <w:sz w:val="24"/>
          <w:szCs w:val="24"/>
        </w:rPr>
      </w:pPr>
      <w:r w:rsidRPr="3D9276E2" w:rsidR="2DD8DF04">
        <w:rPr>
          <w:rFonts w:eastAsia="Calibri" w:cs="Calibri"/>
          <w:sz w:val="24"/>
          <w:szCs w:val="24"/>
        </w:rPr>
        <w:t xml:space="preserve">Alternatively, we can audio record your verbal consent before we begin the interview. </w:t>
      </w:r>
    </w:p>
    <w:p w:rsidR="3CECAD5E" w:rsidP="3D9276E2" w:rsidRDefault="3CECAD5E" w14:paraId="74A7904C" w14:textId="19715122">
      <w:pPr>
        <w:pStyle w:val="Heading2"/>
        <w:keepNext w:val="1"/>
        <w:keepLines w:val="1"/>
        <w:spacing w:before="200" w:after="0" w:line="240" w:lineRule="auto"/>
        <w:jc w:val="left"/>
        <w:rPr>
          <w:rFonts w:ascii="Calibri" w:hAnsi="Calibri" w:eastAsia="Calibri" w:cs="Calibri"/>
          <w:b w:val="1"/>
          <w:bCs w:val="1"/>
          <w:i w:val="0"/>
          <w:iCs w:val="0"/>
          <w:caps w:val="0"/>
          <w:smallCaps w:val="0"/>
          <w:noProof w:val="0"/>
          <w:color w:val="201F1E"/>
          <w:sz w:val="24"/>
          <w:szCs w:val="24"/>
          <w:lang w:val="en-GB"/>
        </w:rPr>
      </w:pPr>
      <w:r w:rsidRPr="3D9276E2" w:rsidR="3CECAD5E">
        <w:rPr>
          <w:rFonts w:ascii="Calibri" w:hAnsi="Calibri" w:eastAsia="Calibri" w:cs="Calibri"/>
          <w:b w:val="1"/>
          <w:bCs w:val="1"/>
          <w:i w:val="0"/>
          <w:iCs w:val="0"/>
          <w:caps w:val="0"/>
          <w:smallCaps w:val="0"/>
          <w:noProof w:val="0"/>
          <w:color w:val="201F1E"/>
          <w:sz w:val="24"/>
          <w:szCs w:val="24"/>
          <w:highlight w:val="yellow"/>
          <w:lang w:val="en-GB"/>
        </w:rPr>
        <w:t>Can I change my mind later?</w:t>
      </w:r>
    </w:p>
    <w:p w:rsidR="3CECAD5E" w:rsidP="3D9276E2" w:rsidRDefault="3CECAD5E" w14:paraId="3D8A1CF6" w14:textId="67C2CA7A">
      <w:pPr>
        <w:spacing w:after="0" w:line="240" w:lineRule="auto"/>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D9276E2" w:rsidR="3CECAD5E">
        <w:rPr>
          <w:rFonts w:ascii="Calibri" w:hAnsi="Calibri" w:eastAsia="Calibri" w:cs="Calibri"/>
          <w:b w:val="0"/>
          <w:bCs w:val="0"/>
          <w:i w:val="0"/>
          <w:iCs w:val="0"/>
          <w:caps w:val="0"/>
          <w:smallCaps w:val="0"/>
          <w:noProof w:val="0"/>
          <w:color w:val="000000" w:themeColor="text1" w:themeTint="FF" w:themeShade="FF"/>
          <w:sz w:val="22"/>
          <w:szCs w:val="22"/>
          <w:highlight w:val="yellow"/>
          <w:lang w:val="en-GB"/>
        </w:rPr>
        <w:t>Yes, you can change your mind and stop your participation in HERITAGE at any time, without giving a reason.  If you choose to leave the study, we will ask you what you want to do with the information you have already given us. You will have up to two weeks from the date of your participation to withdraw your data. You can email us to let us know and we will destroy all of your associated data immediately. After two weeks, it may no longer be possible to destroy your data as it may have been integrated into the broader dataset. More details on this can be found on the research website (</w:t>
      </w:r>
      <w:hyperlink r:id="R0ca8e7ff16a14efc">
        <w:r w:rsidRPr="3D9276E2" w:rsidR="3CECAD5E">
          <w:rPr>
            <w:rStyle w:val="Hyperlink"/>
            <w:rFonts w:ascii="Calibri" w:hAnsi="Calibri" w:eastAsia="Calibri" w:cs="Calibri"/>
            <w:b w:val="0"/>
            <w:bCs w:val="0"/>
            <w:i w:val="0"/>
            <w:iCs w:val="0"/>
            <w:caps w:val="0"/>
            <w:smallCaps w:val="0"/>
            <w:strike w:val="0"/>
            <w:dstrike w:val="0"/>
            <w:noProof w:val="0"/>
            <w:sz w:val="22"/>
            <w:szCs w:val="22"/>
            <w:highlight w:val="yellow"/>
            <w:lang w:val="en-GB"/>
          </w:rPr>
          <w:t>https://heritage.leeds.ac.uk/</w:t>
        </w:r>
      </w:hyperlink>
      <w:r w:rsidRPr="3D9276E2" w:rsidR="3CECAD5E">
        <w:rPr>
          <w:rFonts w:ascii="Calibri" w:hAnsi="Calibri" w:eastAsia="Calibri" w:cs="Calibri"/>
          <w:b w:val="0"/>
          <w:bCs w:val="0"/>
          <w:i w:val="0"/>
          <w:iCs w:val="0"/>
          <w:caps w:val="0"/>
          <w:smallCaps w:val="0"/>
          <w:noProof w:val="0"/>
          <w:color w:val="000000" w:themeColor="text1" w:themeTint="FF" w:themeShade="FF"/>
          <w:sz w:val="22"/>
          <w:szCs w:val="22"/>
          <w:highlight w:val="yellow"/>
          <w:lang w:val="en-GB"/>
        </w:rPr>
        <w:t>).</w:t>
      </w:r>
    </w:p>
    <w:p w:rsidR="3D9276E2" w:rsidP="3D9276E2" w:rsidRDefault="3D9276E2" w14:paraId="29FE905A" w14:textId="13B254B1">
      <w:p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p>
    <w:p w:rsidR="3CECAD5E" w:rsidP="3D9276E2" w:rsidRDefault="3CECAD5E" w14:paraId="610BB8A4" w14:textId="05A04950">
      <w:p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4"/>
          <w:szCs w:val="24"/>
          <w:lang w:val="en-GB"/>
        </w:rPr>
      </w:pPr>
      <w:r w:rsidRPr="3D9276E2" w:rsidR="3CECAD5E">
        <w:rPr>
          <w:rFonts w:ascii="Calibri" w:hAnsi="Calibri" w:eastAsia="Calibri" w:cs="Calibri"/>
          <w:b w:val="1"/>
          <w:bCs w:val="1"/>
          <w:i w:val="0"/>
          <w:iCs w:val="0"/>
          <w:caps w:val="0"/>
          <w:smallCaps w:val="0"/>
          <w:strike w:val="0"/>
          <w:dstrike w:val="0"/>
          <w:noProof w:val="0"/>
          <w:color w:val="000000" w:themeColor="text1" w:themeTint="FF" w:themeShade="FF"/>
          <w:sz w:val="24"/>
          <w:szCs w:val="24"/>
          <w:highlight w:val="yellow"/>
          <w:u w:val="none"/>
          <w:lang w:val="en-GB"/>
        </w:rPr>
        <w:t>How will we use information about you?</w:t>
      </w:r>
      <w:r w:rsidRPr="3D9276E2" w:rsidR="3CECAD5E">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lang w:val="en-GB"/>
        </w:rPr>
        <w:t xml:space="preserve"> </w:t>
      </w:r>
    </w:p>
    <w:p w:rsidR="3CECAD5E" w:rsidP="3D9276E2" w:rsidRDefault="3CECAD5E" w14:paraId="467671DD" w14:textId="03DE7D46">
      <w:pPr>
        <w:spacing w:before="0" w:beforeAutospacing="off" w:after="160" w:afterAutospacing="off"/>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D9276E2" w:rsidR="3CECAD5E">
        <w:rPr>
          <w:rFonts w:ascii="Calibri" w:hAnsi="Calibri" w:eastAsia="Calibri" w:cs="Calibri"/>
          <w:b w:val="0"/>
          <w:bCs w:val="0"/>
          <w:i w:val="0"/>
          <w:iCs w:val="0"/>
          <w:caps w:val="0"/>
          <w:smallCaps w:val="0"/>
          <w:noProof w:val="0"/>
          <w:color w:val="000000" w:themeColor="text1" w:themeTint="FF" w:themeShade="FF"/>
          <w:sz w:val="22"/>
          <w:szCs w:val="22"/>
          <w:highlight w:val="yellow"/>
          <w:lang w:val="en-GB"/>
        </w:rPr>
        <w:t>We will need to use information from you for this research project.</w:t>
      </w:r>
    </w:p>
    <w:p w:rsidR="3CECAD5E" w:rsidP="3D9276E2" w:rsidRDefault="3CECAD5E" w14:paraId="02C96CAC" w14:textId="4C7953B1">
      <w:pPr>
        <w:spacing w:before="0" w:beforeAutospacing="off" w:after="160" w:afterAutospacing="off"/>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D9276E2" w:rsidR="3CECAD5E">
        <w:rPr>
          <w:rFonts w:ascii="Calibri" w:hAnsi="Calibri" w:eastAsia="Calibri" w:cs="Calibri"/>
          <w:b w:val="0"/>
          <w:bCs w:val="0"/>
          <w:i w:val="0"/>
          <w:iCs w:val="0"/>
          <w:caps w:val="0"/>
          <w:smallCaps w:val="0"/>
          <w:noProof w:val="0"/>
          <w:color w:val="000000" w:themeColor="text1" w:themeTint="FF" w:themeShade="FF"/>
          <w:sz w:val="22"/>
          <w:szCs w:val="22"/>
          <w:highlight w:val="yellow"/>
          <w:lang w:val="en-GB"/>
        </w:rPr>
        <w:t>This information will include your:</w:t>
      </w:r>
    </w:p>
    <w:p w:rsidR="3CECAD5E" w:rsidP="3D9276E2" w:rsidRDefault="3CECAD5E" w14:paraId="2AC2333F" w14:textId="4EE73CB3">
      <w:pPr>
        <w:pStyle w:val="ListParagraph"/>
        <w:numPr>
          <w:ilvl w:val="0"/>
          <w:numId w:val="28"/>
        </w:numPr>
        <w:spacing w:before="0" w:beforeAutospacing="off" w:after="0" w:afterAutospacing="off"/>
        <w:ind w:left="720" w:right="0" w:hanging="360"/>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D9276E2" w:rsidR="3CECAD5E">
        <w:rPr>
          <w:rFonts w:ascii="Calibri" w:hAnsi="Calibri" w:eastAsia="Calibri" w:cs="Calibri"/>
          <w:b w:val="0"/>
          <w:bCs w:val="0"/>
          <w:i w:val="0"/>
          <w:iCs w:val="0"/>
          <w:caps w:val="0"/>
          <w:smallCaps w:val="0"/>
          <w:noProof w:val="0"/>
          <w:color w:val="000000" w:themeColor="text1" w:themeTint="FF" w:themeShade="FF"/>
          <w:sz w:val="22"/>
          <w:szCs w:val="22"/>
          <w:highlight w:val="yellow"/>
          <w:lang w:val="en-GB"/>
        </w:rPr>
        <w:t>Name</w:t>
      </w:r>
    </w:p>
    <w:p w:rsidR="3CECAD5E" w:rsidP="3D9276E2" w:rsidRDefault="3CECAD5E" w14:paraId="4599E8F9" w14:textId="45FAE005">
      <w:pPr>
        <w:pStyle w:val="ListParagraph"/>
        <w:numPr>
          <w:ilvl w:val="0"/>
          <w:numId w:val="28"/>
        </w:numPr>
        <w:spacing w:before="0" w:beforeAutospacing="off" w:after="0" w:afterAutospacing="off"/>
        <w:ind w:left="720" w:right="0" w:hanging="360"/>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D9276E2" w:rsidR="3CECAD5E">
        <w:rPr>
          <w:rFonts w:ascii="Calibri" w:hAnsi="Calibri" w:eastAsia="Calibri" w:cs="Calibri"/>
          <w:b w:val="0"/>
          <w:bCs w:val="0"/>
          <w:i w:val="0"/>
          <w:iCs w:val="0"/>
          <w:caps w:val="0"/>
          <w:smallCaps w:val="0"/>
          <w:noProof w:val="0"/>
          <w:color w:val="000000" w:themeColor="text1" w:themeTint="FF" w:themeShade="FF"/>
          <w:sz w:val="22"/>
          <w:szCs w:val="22"/>
          <w:highlight w:val="yellow"/>
          <w:lang w:val="en-GB"/>
        </w:rPr>
        <w:t>Contact details</w:t>
      </w:r>
    </w:p>
    <w:p w:rsidR="3CECAD5E" w:rsidP="3D9276E2" w:rsidRDefault="3CECAD5E" w14:paraId="0D4B4CCE" w14:textId="63EFE04B">
      <w:pPr>
        <w:spacing w:before="0" w:beforeAutospacing="off" w:after="160" w:afterAutospacing="off"/>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D9276E2" w:rsidR="3CECAD5E">
        <w:rPr>
          <w:rFonts w:ascii="Calibri" w:hAnsi="Calibri" w:eastAsia="Calibri" w:cs="Calibri"/>
          <w:b w:val="0"/>
          <w:bCs w:val="0"/>
          <w:i w:val="0"/>
          <w:iCs w:val="0"/>
          <w:caps w:val="0"/>
          <w:smallCaps w:val="0"/>
          <w:noProof w:val="0"/>
          <w:color w:val="000000" w:themeColor="text1" w:themeTint="FF" w:themeShade="FF"/>
          <w:sz w:val="22"/>
          <w:szCs w:val="22"/>
          <w:highlight w:val="yellow"/>
          <w:lang w:val="en-GB"/>
        </w:rPr>
        <w:t>People will use this information to do the research or to make sure that the research is being done properly.</w:t>
      </w:r>
    </w:p>
    <w:p w:rsidR="3CECAD5E" w:rsidP="3D9276E2" w:rsidRDefault="3CECAD5E" w14:paraId="2F7B8829" w14:textId="00DCEB5C">
      <w:pPr>
        <w:spacing w:before="0" w:beforeAutospacing="off" w:after="160" w:afterAutospacing="off"/>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D9276E2" w:rsidR="3CECAD5E">
        <w:rPr>
          <w:rFonts w:ascii="Calibri" w:hAnsi="Calibri" w:eastAsia="Calibri" w:cs="Calibri"/>
          <w:b w:val="0"/>
          <w:bCs w:val="0"/>
          <w:i w:val="0"/>
          <w:iCs w:val="0"/>
          <w:caps w:val="0"/>
          <w:smallCaps w:val="0"/>
          <w:noProof w:val="0"/>
          <w:color w:val="000000" w:themeColor="text1" w:themeTint="FF" w:themeShade="FF"/>
          <w:sz w:val="22"/>
          <w:szCs w:val="22"/>
          <w:highlight w:val="yellow"/>
          <w:lang w:val="en-GB"/>
        </w:rPr>
        <w:t>People who do not need to know who you are will not be able to see your name or contact details. Your data will have a code (pseudonym) instead.</w:t>
      </w:r>
    </w:p>
    <w:p w:rsidR="3CECAD5E" w:rsidP="3D9276E2" w:rsidRDefault="3CECAD5E" w14:paraId="5E2675CD" w14:textId="4E89C5CC">
      <w:pPr>
        <w:spacing w:before="0" w:beforeAutospacing="off" w:after="160" w:afterAutospacing="off"/>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D9276E2" w:rsidR="3CECAD5E">
        <w:rPr>
          <w:rFonts w:ascii="Calibri" w:hAnsi="Calibri" w:eastAsia="Calibri" w:cs="Calibri"/>
          <w:b w:val="0"/>
          <w:bCs w:val="0"/>
          <w:i w:val="0"/>
          <w:iCs w:val="0"/>
          <w:caps w:val="0"/>
          <w:smallCaps w:val="0"/>
          <w:noProof w:val="0"/>
          <w:color w:val="000000" w:themeColor="text1" w:themeTint="FF" w:themeShade="FF"/>
          <w:sz w:val="22"/>
          <w:szCs w:val="22"/>
          <w:highlight w:val="yellow"/>
          <w:lang w:val="en-GB"/>
        </w:rPr>
        <w:t>University of Leeds is the sponsor of this research.</w:t>
      </w:r>
    </w:p>
    <w:p w:rsidR="3CECAD5E" w:rsidP="3D9276E2" w:rsidRDefault="3CECAD5E" w14:paraId="06198C20" w14:textId="4719688A">
      <w:pPr>
        <w:spacing w:before="0" w:beforeAutospacing="off" w:after="160" w:afterAutospacing="off"/>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D9276E2" w:rsidR="3CECAD5E">
        <w:rPr>
          <w:rFonts w:ascii="Calibri" w:hAnsi="Calibri" w:eastAsia="Calibri" w:cs="Calibri"/>
          <w:b w:val="0"/>
          <w:bCs w:val="0"/>
          <w:i w:val="0"/>
          <w:iCs w:val="0"/>
          <w:caps w:val="0"/>
          <w:smallCaps w:val="0"/>
          <w:noProof w:val="0"/>
          <w:color w:val="000000" w:themeColor="text1" w:themeTint="FF" w:themeShade="FF"/>
          <w:sz w:val="22"/>
          <w:szCs w:val="22"/>
          <w:highlight w:val="yellow"/>
          <w:lang w:val="en-GB"/>
        </w:rPr>
        <w:t>The University of Leicester will be responsible for looking after your identifiable information, and the University of Leeds will be responsible for looking after your anonymised information. We will share your information related to this research project with the following types of organisations:</w:t>
      </w:r>
    </w:p>
    <w:p w:rsidR="3CECAD5E" w:rsidP="3D9276E2" w:rsidRDefault="3CECAD5E" w14:paraId="012DF9AF" w14:textId="30E8252D">
      <w:pPr>
        <w:pStyle w:val="ListParagraph"/>
        <w:numPr>
          <w:ilvl w:val="0"/>
          <w:numId w:val="29"/>
        </w:numPr>
        <w:spacing w:before="0" w:beforeAutospacing="off" w:after="0" w:afterAutospacing="off"/>
        <w:ind w:left="720" w:right="0" w:hanging="360"/>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D9276E2" w:rsidR="3CECAD5E">
        <w:rPr>
          <w:rFonts w:ascii="Calibri" w:hAnsi="Calibri" w:eastAsia="Calibri" w:cs="Calibri"/>
          <w:b w:val="0"/>
          <w:bCs w:val="0"/>
          <w:i w:val="0"/>
          <w:iCs w:val="0"/>
          <w:caps w:val="0"/>
          <w:smallCaps w:val="0"/>
          <w:noProof w:val="0"/>
          <w:color w:val="000000" w:themeColor="text1" w:themeTint="FF" w:themeShade="FF"/>
          <w:sz w:val="22"/>
          <w:szCs w:val="22"/>
          <w:highlight w:val="yellow"/>
          <w:lang w:val="en-GB"/>
        </w:rPr>
        <w:t>The University of Leeds (research sponsor)</w:t>
      </w:r>
      <w:r w:rsidRPr="3D9276E2" w:rsidR="3CECAD5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w:rsidR="3CECAD5E" w:rsidP="3D9276E2" w:rsidRDefault="3CECAD5E" w14:paraId="7E4DD9A0" w14:textId="4F3518C7">
      <w:pPr>
        <w:pStyle w:val="ListParagraph"/>
        <w:numPr>
          <w:ilvl w:val="0"/>
          <w:numId w:val="29"/>
        </w:numPr>
        <w:spacing w:before="0" w:beforeAutospacing="off" w:after="0" w:afterAutospacing="off"/>
        <w:ind w:left="720" w:right="0" w:hanging="360"/>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D9276E2" w:rsidR="3CECAD5E">
        <w:rPr>
          <w:rFonts w:ascii="Calibri" w:hAnsi="Calibri" w:eastAsia="Calibri" w:cs="Calibri"/>
          <w:b w:val="0"/>
          <w:bCs w:val="0"/>
          <w:i w:val="0"/>
          <w:iCs w:val="0"/>
          <w:caps w:val="0"/>
          <w:smallCaps w:val="0"/>
          <w:noProof w:val="0"/>
          <w:color w:val="000000" w:themeColor="text1" w:themeTint="FF" w:themeShade="FF"/>
          <w:sz w:val="22"/>
          <w:szCs w:val="22"/>
          <w:highlight w:val="yellow"/>
          <w:lang w:val="en-GB"/>
        </w:rPr>
        <w:t>The University of Oxford (research partner)</w:t>
      </w:r>
      <w:r w:rsidRPr="3D9276E2" w:rsidR="3CECAD5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w:rsidR="3CECAD5E" w:rsidP="3D9276E2" w:rsidRDefault="3CECAD5E" w14:paraId="79AF3F6D" w14:textId="1FD74EF2">
      <w:pPr>
        <w:pStyle w:val="ListParagraph"/>
        <w:numPr>
          <w:ilvl w:val="0"/>
          <w:numId w:val="29"/>
        </w:numPr>
        <w:spacing w:before="0" w:beforeAutospacing="off" w:after="0" w:afterAutospacing="off"/>
        <w:ind w:left="720" w:right="0" w:hanging="360"/>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D9276E2" w:rsidR="3CECAD5E">
        <w:rPr>
          <w:rFonts w:ascii="Calibri" w:hAnsi="Calibri" w:eastAsia="Calibri" w:cs="Calibri"/>
          <w:b w:val="0"/>
          <w:bCs w:val="0"/>
          <w:i w:val="0"/>
          <w:iCs w:val="0"/>
          <w:caps w:val="0"/>
          <w:smallCaps w:val="0"/>
          <w:noProof w:val="0"/>
          <w:color w:val="000000" w:themeColor="text1" w:themeTint="FF" w:themeShade="FF"/>
          <w:sz w:val="22"/>
          <w:szCs w:val="22"/>
          <w:highlight w:val="yellow"/>
          <w:lang w:val="en-GB"/>
        </w:rPr>
        <w:t>The University of Leicester (research partner)</w:t>
      </w:r>
      <w:r w:rsidRPr="3D9276E2" w:rsidR="3CECAD5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w:rsidR="3CECAD5E" w:rsidP="3D9276E2" w:rsidRDefault="3CECAD5E" w14:paraId="12EA1422" w14:textId="2EC38E6B">
      <w:pPr>
        <w:pStyle w:val="ListParagraph"/>
        <w:numPr>
          <w:ilvl w:val="0"/>
          <w:numId w:val="29"/>
        </w:numPr>
        <w:spacing w:before="0" w:beforeAutospacing="off" w:after="0" w:afterAutospacing="off"/>
        <w:ind w:left="720" w:right="0" w:hanging="360"/>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D9276E2" w:rsidR="3CECAD5E">
        <w:rPr>
          <w:rFonts w:ascii="Calibri" w:hAnsi="Calibri" w:eastAsia="Calibri" w:cs="Calibri"/>
          <w:b w:val="0"/>
          <w:bCs w:val="0"/>
          <w:i w:val="0"/>
          <w:iCs w:val="0"/>
          <w:caps w:val="0"/>
          <w:smallCaps w:val="0"/>
          <w:noProof w:val="0"/>
          <w:color w:val="000000" w:themeColor="text1" w:themeTint="FF" w:themeShade="FF"/>
          <w:sz w:val="22"/>
          <w:szCs w:val="22"/>
          <w:highlight w:val="yellow"/>
          <w:lang w:val="en-GB"/>
        </w:rPr>
        <w:t>ELAROS 24/7 Ltd (approved data processor providing the app and secure platform)</w:t>
      </w:r>
      <w:r w:rsidRPr="3D9276E2" w:rsidR="3CECAD5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w:rsidR="3CECAD5E" w:rsidP="3D9276E2" w:rsidRDefault="3CECAD5E" w14:paraId="0A72A4F7" w14:textId="31A53900">
      <w:pPr>
        <w:pStyle w:val="ListParagraph"/>
        <w:numPr>
          <w:ilvl w:val="0"/>
          <w:numId w:val="29"/>
        </w:numPr>
        <w:spacing w:before="0" w:beforeAutospacing="off" w:after="0" w:afterAutospacing="off"/>
        <w:ind w:left="720" w:right="0" w:hanging="360"/>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D9276E2" w:rsidR="3CECAD5E">
        <w:rPr>
          <w:rFonts w:ascii="Calibri" w:hAnsi="Calibri" w:eastAsia="Calibri" w:cs="Calibri"/>
          <w:b w:val="0"/>
          <w:bCs w:val="0"/>
          <w:i w:val="0"/>
          <w:iCs w:val="0"/>
          <w:caps w:val="0"/>
          <w:smallCaps w:val="0"/>
          <w:noProof w:val="0"/>
          <w:color w:val="000000" w:themeColor="text1" w:themeTint="FF" w:themeShade="FF"/>
          <w:sz w:val="22"/>
          <w:szCs w:val="22"/>
          <w:highlight w:val="yellow"/>
          <w:lang w:val="en-GB"/>
        </w:rPr>
        <w:t>NHS staff at participating clinics (only where relevant to your care and to the study)</w:t>
      </w:r>
    </w:p>
    <w:p w:rsidR="3CECAD5E" w:rsidP="3D9276E2" w:rsidRDefault="3CECAD5E" w14:paraId="7B35D45A" w14:textId="075F609F">
      <w:pPr>
        <w:pStyle w:val="ListParagraph"/>
        <w:numPr>
          <w:ilvl w:val="0"/>
          <w:numId w:val="29"/>
        </w:numPr>
        <w:spacing w:before="0" w:beforeAutospacing="off" w:after="0" w:afterAutospacing="off"/>
        <w:ind w:left="720" w:right="0" w:hanging="360"/>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D9276E2" w:rsidR="3CECAD5E">
        <w:rPr>
          <w:rFonts w:ascii="Calibri" w:hAnsi="Calibri" w:eastAsia="Calibri" w:cs="Calibri"/>
          <w:b w:val="0"/>
          <w:bCs w:val="0"/>
          <w:i w:val="0"/>
          <w:iCs w:val="0"/>
          <w:caps w:val="0"/>
          <w:smallCaps w:val="0"/>
          <w:noProof w:val="0"/>
          <w:color w:val="000000" w:themeColor="text1" w:themeTint="FF" w:themeShade="FF"/>
          <w:sz w:val="22"/>
          <w:szCs w:val="22"/>
          <w:highlight w:val="yellow"/>
          <w:lang w:val="en-GB"/>
        </w:rPr>
        <w:t>University of Leicester-approved transcription service</w:t>
      </w:r>
    </w:p>
    <w:p w:rsidR="3CECAD5E" w:rsidP="3D9276E2" w:rsidRDefault="3CECAD5E" w14:paraId="17C795DA" w14:textId="411828C3">
      <w:pPr>
        <w:spacing w:before="0" w:beforeAutospacing="off" w:after="160" w:afterAutospacing="off"/>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D9276E2" w:rsidR="3CECAD5E">
        <w:rPr>
          <w:rFonts w:ascii="Calibri" w:hAnsi="Calibri" w:eastAsia="Calibri" w:cs="Calibri"/>
          <w:b w:val="0"/>
          <w:bCs w:val="0"/>
          <w:i w:val="0"/>
          <w:iCs w:val="0"/>
          <w:caps w:val="0"/>
          <w:smallCaps w:val="0"/>
          <w:noProof w:val="0"/>
          <w:color w:val="000000" w:themeColor="text1" w:themeTint="FF" w:themeShade="FF"/>
          <w:sz w:val="22"/>
          <w:szCs w:val="22"/>
          <w:highlight w:val="yellow"/>
          <w:lang w:val="en-GB"/>
        </w:rPr>
        <w:t>We will keep all information about you safe and secure by:</w:t>
      </w:r>
    </w:p>
    <w:p w:rsidR="3CECAD5E" w:rsidP="3D9276E2" w:rsidRDefault="3CECAD5E" w14:paraId="7B491118" w14:textId="63FFF116">
      <w:pPr>
        <w:pStyle w:val="ListParagraph"/>
        <w:numPr>
          <w:ilvl w:val="0"/>
          <w:numId w:val="30"/>
        </w:numPr>
        <w:spacing w:before="0" w:beforeAutospacing="off" w:after="0" w:afterAutospacing="off"/>
        <w:ind w:left="720" w:right="0" w:hanging="360"/>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D9276E2" w:rsidR="3CECAD5E">
        <w:rPr>
          <w:rFonts w:ascii="Calibri" w:hAnsi="Calibri" w:eastAsia="Calibri" w:cs="Calibri"/>
          <w:b w:val="0"/>
          <w:bCs w:val="0"/>
          <w:i w:val="0"/>
          <w:iCs w:val="0"/>
          <w:caps w:val="0"/>
          <w:smallCaps w:val="0"/>
          <w:noProof w:val="0"/>
          <w:color w:val="000000" w:themeColor="text1" w:themeTint="FF" w:themeShade="FF"/>
          <w:sz w:val="22"/>
          <w:szCs w:val="22"/>
          <w:highlight w:val="yellow"/>
          <w:lang w:val="en-GB"/>
        </w:rPr>
        <w:t>using secure systems to store your data</w:t>
      </w:r>
      <w:r w:rsidRPr="3D9276E2" w:rsidR="3CECAD5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w:rsidR="3CECAD5E" w:rsidP="3D9276E2" w:rsidRDefault="3CECAD5E" w14:paraId="153BD1E4" w14:textId="74A5172B">
      <w:pPr>
        <w:pStyle w:val="ListParagraph"/>
        <w:numPr>
          <w:ilvl w:val="0"/>
          <w:numId w:val="30"/>
        </w:numPr>
        <w:spacing w:before="0" w:beforeAutospacing="off" w:after="0" w:afterAutospacing="off"/>
        <w:ind w:left="720" w:right="0" w:hanging="360"/>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D9276E2" w:rsidR="3CECAD5E">
        <w:rPr>
          <w:rFonts w:ascii="Calibri" w:hAnsi="Calibri" w:eastAsia="Calibri" w:cs="Calibri"/>
          <w:b w:val="0"/>
          <w:bCs w:val="0"/>
          <w:i w:val="0"/>
          <w:iCs w:val="0"/>
          <w:caps w:val="0"/>
          <w:smallCaps w:val="0"/>
          <w:noProof w:val="0"/>
          <w:color w:val="000000" w:themeColor="text1" w:themeTint="FF" w:themeShade="FF"/>
          <w:sz w:val="22"/>
          <w:szCs w:val="22"/>
          <w:highlight w:val="yellow"/>
          <w:lang w:val="en-GB"/>
        </w:rPr>
        <w:t>limiting access only to people who need it</w:t>
      </w:r>
      <w:r w:rsidRPr="3D9276E2" w:rsidR="3CECAD5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w:rsidR="3CECAD5E" w:rsidP="3D9276E2" w:rsidRDefault="3CECAD5E" w14:paraId="70FAF6DF" w14:textId="7FD8F84F">
      <w:pPr>
        <w:pStyle w:val="ListParagraph"/>
        <w:numPr>
          <w:ilvl w:val="0"/>
          <w:numId w:val="30"/>
        </w:numPr>
        <w:spacing w:before="0" w:beforeAutospacing="off" w:after="0" w:afterAutospacing="off"/>
        <w:ind w:left="720" w:right="0" w:hanging="360"/>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D9276E2" w:rsidR="3CECAD5E">
        <w:rPr>
          <w:rFonts w:ascii="Calibri" w:hAnsi="Calibri" w:eastAsia="Calibri" w:cs="Calibri"/>
          <w:b w:val="0"/>
          <w:bCs w:val="0"/>
          <w:i w:val="0"/>
          <w:iCs w:val="0"/>
          <w:caps w:val="0"/>
          <w:smallCaps w:val="0"/>
          <w:noProof w:val="0"/>
          <w:color w:val="000000" w:themeColor="text1" w:themeTint="FF" w:themeShade="FF"/>
          <w:sz w:val="22"/>
          <w:szCs w:val="22"/>
          <w:highlight w:val="yellow"/>
          <w:lang w:val="en-GB"/>
        </w:rPr>
        <w:t>replacing your name and contact details with a study code (pseudonym) wherever possible</w:t>
      </w:r>
      <w:r w:rsidRPr="3D9276E2" w:rsidR="3CECAD5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w:rsidR="3CECAD5E" w:rsidP="3D9276E2" w:rsidRDefault="3CECAD5E" w14:paraId="43C51F0B" w14:textId="71869609">
      <w:pPr>
        <w:pStyle w:val="ListParagraph"/>
        <w:numPr>
          <w:ilvl w:val="0"/>
          <w:numId w:val="30"/>
        </w:numPr>
        <w:spacing w:before="0" w:beforeAutospacing="off" w:after="0" w:afterAutospacing="off"/>
        <w:ind w:left="720" w:right="0" w:hanging="360"/>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D9276E2" w:rsidR="3CECAD5E">
        <w:rPr>
          <w:rFonts w:ascii="Calibri" w:hAnsi="Calibri" w:eastAsia="Calibri" w:cs="Calibri"/>
          <w:b w:val="0"/>
          <w:bCs w:val="0"/>
          <w:i w:val="0"/>
          <w:iCs w:val="0"/>
          <w:caps w:val="0"/>
          <w:smallCaps w:val="0"/>
          <w:noProof w:val="0"/>
          <w:color w:val="000000" w:themeColor="text1" w:themeTint="FF" w:themeShade="FF"/>
          <w:sz w:val="22"/>
          <w:szCs w:val="22"/>
          <w:highlight w:val="yellow"/>
          <w:lang w:val="en-GB"/>
        </w:rPr>
        <w:t>keeping audit trails to show who has accessed your data and why</w:t>
      </w:r>
      <w:r w:rsidRPr="3D9276E2" w:rsidR="3CECAD5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w:rsidR="3CECAD5E" w:rsidP="3D9276E2" w:rsidRDefault="3CECAD5E" w14:paraId="477E96AA" w14:textId="0E4A6B8B">
      <w:pPr>
        <w:spacing w:before="0" w:beforeAutospacing="off" w:after="160" w:afterAutospacing="off"/>
        <w:ind w:left="360" w:right="0"/>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D9276E2" w:rsidR="3CECAD5E">
        <w:rPr>
          <w:rFonts w:ascii="Calibri" w:hAnsi="Calibri" w:eastAsia="Calibri" w:cs="Calibri"/>
          <w:b w:val="0"/>
          <w:bCs w:val="0"/>
          <w:i w:val="0"/>
          <w:iCs w:val="0"/>
          <w:caps w:val="0"/>
          <w:smallCaps w:val="0"/>
          <w:noProof w:val="0"/>
          <w:color w:val="000000" w:themeColor="text1" w:themeTint="FF" w:themeShade="FF"/>
          <w:sz w:val="22"/>
          <w:szCs w:val="22"/>
          <w:highlight w:val="yellow"/>
          <w:lang w:val="en-GB"/>
        </w:rPr>
        <w:t xml:space="preserve"> </w:t>
      </w:r>
    </w:p>
    <w:p w:rsidR="3CECAD5E" w:rsidP="3D9276E2" w:rsidRDefault="3CECAD5E" w14:paraId="469F600C" w14:textId="2DE1C91E">
      <w:p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4"/>
          <w:szCs w:val="24"/>
          <w:lang w:val="en-GB"/>
        </w:rPr>
      </w:pPr>
      <w:r w:rsidRPr="3D9276E2" w:rsidR="3CECAD5E">
        <w:rPr>
          <w:rFonts w:ascii="Calibri" w:hAnsi="Calibri" w:eastAsia="Calibri" w:cs="Calibri"/>
          <w:b w:val="1"/>
          <w:bCs w:val="1"/>
          <w:i w:val="0"/>
          <w:iCs w:val="0"/>
          <w:caps w:val="0"/>
          <w:smallCaps w:val="0"/>
          <w:strike w:val="0"/>
          <w:dstrike w:val="0"/>
          <w:noProof w:val="0"/>
          <w:color w:val="000000" w:themeColor="text1" w:themeTint="FF" w:themeShade="FF"/>
          <w:sz w:val="24"/>
          <w:szCs w:val="24"/>
          <w:highlight w:val="yellow"/>
          <w:u w:val="none"/>
          <w:lang w:val="en-GB"/>
        </w:rPr>
        <w:t>International transfers</w:t>
      </w:r>
    </w:p>
    <w:p w:rsidR="3CECAD5E" w:rsidP="3D9276E2" w:rsidRDefault="3CECAD5E" w14:paraId="0880C672" w14:textId="7A4D0887">
      <w:p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D9276E2" w:rsidR="3CECAD5E">
        <w:rPr>
          <w:rFonts w:ascii="Calibri" w:hAnsi="Calibri" w:eastAsia="Calibri" w:cs="Calibri"/>
          <w:b w:val="0"/>
          <w:bCs w:val="0"/>
          <w:i w:val="0"/>
          <w:iCs w:val="0"/>
          <w:caps w:val="0"/>
          <w:smallCaps w:val="0"/>
          <w:noProof w:val="0"/>
          <w:color w:val="000000" w:themeColor="text1" w:themeTint="FF" w:themeShade="FF"/>
          <w:sz w:val="22"/>
          <w:szCs w:val="22"/>
          <w:highlight w:val="yellow"/>
          <w:lang w:val="en-GB"/>
        </w:rPr>
        <w:t>Your data will not be shared outside the UK.</w:t>
      </w:r>
    </w:p>
    <w:p w:rsidR="3CECAD5E" w:rsidP="3D9276E2" w:rsidRDefault="3CECAD5E" w14:paraId="62ABCB0F" w14:textId="7C4B4EA8">
      <w:pPr>
        <w:spacing w:before="0" w:beforeAutospacing="off" w:after="160" w:afterAutospacing="off"/>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D9276E2" w:rsidR="3CECAD5E">
        <w:rPr>
          <w:rFonts w:ascii="Calibri" w:hAnsi="Calibri" w:eastAsia="Calibri" w:cs="Calibri"/>
          <w:b w:val="0"/>
          <w:bCs w:val="0"/>
          <w:i w:val="0"/>
          <w:iCs w:val="0"/>
          <w:caps w:val="0"/>
          <w:smallCaps w:val="0"/>
          <w:noProof w:val="0"/>
          <w:color w:val="000000" w:themeColor="text1" w:themeTint="FF" w:themeShade="FF"/>
          <w:sz w:val="22"/>
          <w:szCs w:val="22"/>
          <w:highlight w:val="yellow"/>
          <w:lang w:val="en-GB"/>
        </w:rPr>
        <w:t xml:space="preserve"> </w:t>
      </w:r>
    </w:p>
    <w:p w:rsidR="3CECAD5E" w:rsidP="3D9276E2" w:rsidRDefault="3CECAD5E" w14:paraId="02984784" w14:textId="4FAD0622">
      <w:p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4"/>
          <w:szCs w:val="24"/>
          <w:lang w:val="en-GB"/>
        </w:rPr>
      </w:pPr>
      <w:r w:rsidRPr="3D9276E2" w:rsidR="3CECAD5E">
        <w:rPr>
          <w:rFonts w:ascii="Calibri" w:hAnsi="Calibri" w:eastAsia="Calibri" w:cs="Calibri"/>
          <w:b w:val="1"/>
          <w:bCs w:val="1"/>
          <w:i w:val="0"/>
          <w:iCs w:val="0"/>
          <w:caps w:val="0"/>
          <w:smallCaps w:val="0"/>
          <w:strike w:val="0"/>
          <w:dstrike w:val="0"/>
          <w:noProof w:val="0"/>
          <w:color w:val="000000" w:themeColor="text1" w:themeTint="FF" w:themeShade="FF"/>
          <w:sz w:val="24"/>
          <w:szCs w:val="24"/>
          <w:highlight w:val="yellow"/>
          <w:u w:val="none"/>
          <w:lang w:val="en-GB"/>
        </w:rPr>
        <w:t>How will we use information about you after the study ends?</w:t>
      </w:r>
    </w:p>
    <w:p w:rsidR="3CECAD5E" w:rsidP="3D9276E2" w:rsidRDefault="3CECAD5E" w14:paraId="7FFBC406" w14:textId="4705F681">
      <w:pPr>
        <w:spacing w:before="0" w:beforeAutospacing="off" w:after="160" w:afterAutospacing="off"/>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D9276E2" w:rsidR="3CECAD5E">
        <w:rPr>
          <w:rFonts w:ascii="Calibri" w:hAnsi="Calibri" w:eastAsia="Calibri" w:cs="Calibri"/>
          <w:b w:val="0"/>
          <w:bCs w:val="0"/>
          <w:i w:val="0"/>
          <w:iCs w:val="0"/>
          <w:caps w:val="0"/>
          <w:smallCaps w:val="0"/>
          <w:noProof w:val="0"/>
          <w:color w:val="000000" w:themeColor="text1" w:themeTint="FF" w:themeShade="FF"/>
          <w:sz w:val="22"/>
          <w:szCs w:val="22"/>
          <w:highlight w:val="yellow"/>
          <w:lang w:val="en-GB"/>
        </w:rPr>
        <w:t>Once we have finished the study, we will keep some of the data so we can check the results. We will write our reports in a way that no-one can work out that you took part in the study.</w:t>
      </w:r>
    </w:p>
    <w:p w:rsidR="3CECAD5E" w:rsidP="3D9276E2" w:rsidRDefault="3CECAD5E" w14:paraId="39CA3C18" w14:textId="4F5EE391">
      <w:p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D9276E2" w:rsidR="3CECAD5E">
        <w:rPr>
          <w:rFonts w:ascii="Calibri" w:hAnsi="Calibri" w:eastAsia="Calibri" w:cs="Calibri"/>
          <w:b w:val="0"/>
          <w:bCs w:val="0"/>
          <w:i w:val="0"/>
          <w:iCs w:val="0"/>
          <w:caps w:val="0"/>
          <w:smallCaps w:val="0"/>
          <w:noProof w:val="0"/>
          <w:color w:val="000000" w:themeColor="text1" w:themeTint="FF" w:themeShade="FF"/>
          <w:sz w:val="22"/>
          <w:szCs w:val="22"/>
          <w:highlight w:val="yellow"/>
          <w:lang w:val="en-GB"/>
        </w:rPr>
        <w:t>We will keep your study data for a maximum of five years. The study data will then be fully anonymised and securely archived or destroyed.</w:t>
      </w:r>
    </w:p>
    <w:p w:rsidR="3CECAD5E" w:rsidP="3D9276E2" w:rsidRDefault="3CECAD5E" w14:paraId="758B23F1" w14:textId="218181A2">
      <w:p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D9276E2" w:rsidR="3CECAD5E">
        <w:rPr>
          <w:rFonts w:ascii="Calibri" w:hAnsi="Calibri" w:eastAsia="Calibri" w:cs="Calibri"/>
          <w:b w:val="1"/>
          <w:bCs w:val="1"/>
          <w:i w:val="0"/>
          <w:iCs w:val="0"/>
          <w:caps w:val="0"/>
          <w:smallCaps w:val="0"/>
          <w:noProof w:val="0"/>
          <w:color w:val="000000" w:themeColor="text1" w:themeTint="FF" w:themeShade="FF"/>
          <w:sz w:val="22"/>
          <w:szCs w:val="22"/>
          <w:highlight w:val="yellow"/>
          <w:lang w:val="en-GB"/>
        </w:rPr>
        <w:t xml:space="preserve"> </w:t>
      </w:r>
    </w:p>
    <w:p w:rsidR="3CECAD5E" w:rsidP="3D9276E2" w:rsidRDefault="3CECAD5E" w14:paraId="1AC8EEB9" w14:textId="068E56D0">
      <w:p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4"/>
          <w:szCs w:val="24"/>
          <w:lang w:val="en-GB"/>
        </w:rPr>
      </w:pPr>
      <w:r w:rsidRPr="3D9276E2" w:rsidR="3CECAD5E">
        <w:rPr>
          <w:rFonts w:ascii="Calibri" w:hAnsi="Calibri" w:eastAsia="Calibri" w:cs="Calibri"/>
          <w:b w:val="1"/>
          <w:bCs w:val="1"/>
          <w:i w:val="0"/>
          <w:iCs w:val="0"/>
          <w:caps w:val="0"/>
          <w:smallCaps w:val="0"/>
          <w:strike w:val="0"/>
          <w:dstrike w:val="0"/>
          <w:noProof w:val="0"/>
          <w:color w:val="000000" w:themeColor="text1" w:themeTint="FF" w:themeShade="FF"/>
          <w:sz w:val="24"/>
          <w:szCs w:val="24"/>
          <w:highlight w:val="yellow"/>
          <w:u w:val="none"/>
          <w:lang w:val="en-GB"/>
        </w:rPr>
        <w:t>What are your choices about how your information is used?</w:t>
      </w:r>
    </w:p>
    <w:p w:rsidR="3CECAD5E" w:rsidP="3D9276E2" w:rsidRDefault="3CECAD5E" w14:paraId="6E4AF66C" w14:textId="161B78EE">
      <w:pPr>
        <w:pStyle w:val="ListParagraph"/>
        <w:numPr>
          <w:ilvl w:val="0"/>
          <w:numId w:val="31"/>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D9276E2" w:rsidR="3CECAD5E">
        <w:rPr>
          <w:rFonts w:ascii="Calibri" w:hAnsi="Calibri" w:eastAsia="Calibri" w:cs="Calibri"/>
          <w:b w:val="0"/>
          <w:bCs w:val="0"/>
          <w:i w:val="0"/>
          <w:iCs w:val="0"/>
          <w:caps w:val="0"/>
          <w:smallCaps w:val="0"/>
          <w:noProof w:val="0"/>
          <w:color w:val="000000" w:themeColor="text1" w:themeTint="FF" w:themeShade="FF"/>
          <w:sz w:val="22"/>
          <w:szCs w:val="22"/>
          <w:highlight w:val="yellow"/>
          <w:lang w:val="en-GB"/>
        </w:rPr>
        <w:t>you can stop being part of the study at any time, without giving a reason, but we will keep information about you that we already have</w:t>
      </w:r>
    </w:p>
    <w:p w:rsidR="3CECAD5E" w:rsidP="3D9276E2" w:rsidRDefault="3CECAD5E" w14:paraId="428F360A" w14:textId="49778ACC">
      <w:pPr>
        <w:pStyle w:val="ListParagraph"/>
        <w:numPr>
          <w:ilvl w:val="0"/>
          <w:numId w:val="31"/>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D9276E2" w:rsidR="3CECAD5E">
        <w:rPr>
          <w:rFonts w:ascii="Calibri" w:hAnsi="Calibri" w:eastAsia="Calibri" w:cs="Calibri"/>
          <w:b w:val="0"/>
          <w:bCs w:val="0"/>
          <w:i w:val="0"/>
          <w:iCs w:val="0"/>
          <w:caps w:val="0"/>
          <w:smallCaps w:val="0"/>
          <w:noProof w:val="0"/>
          <w:color w:val="000000" w:themeColor="text1" w:themeTint="FF" w:themeShade="FF"/>
          <w:sz w:val="22"/>
          <w:szCs w:val="22"/>
          <w:highlight w:val="yellow"/>
          <w:lang w:val="en-GB"/>
        </w:rPr>
        <w:t>you have the right to ask us to access, remove, change or delete data we hold about you for the purposes of the study. You can also object to our processing of your data. We might not always be able to do this if it means we cannot use your data to do the research. If so, we will tell you why we cannot do this</w:t>
      </w:r>
    </w:p>
    <w:p w:rsidR="3CECAD5E" w:rsidP="3D9276E2" w:rsidRDefault="3CECAD5E" w14:paraId="135FDFF1" w14:textId="01DB8304">
      <w:pPr>
        <w:pStyle w:val="ListParagraph"/>
        <w:numPr>
          <w:ilvl w:val="0"/>
          <w:numId w:val="31"/>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D9276E2" w:rsidR="3CECAD5E">
        <w:rPr>
          <w:rFonts w:ascii="Calibri" w:hAnsi="Calibri" w:eastAsia="Calibri" w:cs="Calibri"/>
          <w:b w:val="0"/>
          <w:bCs w:val="0"/>
          <w:i w:val="0"/>
          <w:iCs w:val="0"/>
          <w:caps w:val="0"/>
          <w:smallCaps w:val="0"/>
          <w:noProof w:val="0"/>
          <w:color w:val="000000" w:themeColor="text1" w:themeTint="FF" w:themeShade="FF"/>
          <w:sz w:val="22"/>
          <w:szCs w:val="22"/>
          <w:highlight w:val="yellow"/>
          <w:lang w:val="en-GB"/>
        </w:rPr>
        <w:t>If you agree to take part in this study, you will have the option to take part in future research using your data saved from this study.</w:t>
      </w:r>
    </w:p>
    <w:p w:rsidR="3CECAD5E" w:rsidP="3D9276E2" w:rsidRDefault="3CECAD5E" w14:paraId="50F1F1CB" w14:textId="4DFFA036">
      <w:pPr>
        <w:spacing w:before="0" w:beforeAutospacing="off" w:after="0" w:afterAutospacing="off"/>
        <w:ind w:left="720" w:right="0"/>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D9276E2" w:rsidR="3CECAD5E">
        <w:rPr>
          <w:rFonts w:ascii="Calibri" w:hAnsi="Calibri" w:eastAsia="Calibri" w:cs="Calibri"/>
          <w:b w:val="0"/>
          <w:bCs w:val="0"/>
          <w:i w:val="0"/>
          <w:iCs w:val="0"/>
          <w:caps w:val="0"/>
          <w:smallCaps w:val="0"/>
          <w:noProof w:val="0"/>
          <w:color w:val="000000" w:themeColor="text1" w:themeTint="FF" w:themeShade="FF"/>
          <w:sz w:val="22"/>
          <w:szCs w:val="22"/>
          <w:highlight w:val="yellow"/>
          <w:lang w:val="en-GB"/>
        </w:rPr>
        <w:t xml:space="preserve"> </w:t>
      </w:r>
    </w:p>
    <w:p w:rsidR="3CECAD5E" w:rsidP="3D9276E2" w:rsidRDefault="3CECAD5E" w14:paraId="0F1A629D" w14:textId="25BF6FB2">
      <w:pPr>
        <w:spacing w:before="0" w:beforeAutospacing="off" w:after="0" w:afterAutospacing="off"/>
        <w:ind w:left="0" w:right="0"/>
        <w:jc w:val="left"/>
        <w:rPr>
          <w:rFonts w:ascii="Calibri" w:hAnsi="Calibri" w:eastAsia="Calibri" w:cs="Calibri"/>
          <w:b w:val="0"/>
          <w:bCs w:val="0"/>
          <w:i w:val="0"/>
          <w:iCs w:val="0"/>
          <w:caps w:val="0"/>
          <w:smallCaps w:val="0"/>
          <w:noProof w:val="0"/>
          <w:color w:val="000000" w:themeColor="text1" w:themeTint="FF" w:themeShade="FF"/>
          <w:sz w:val="24"/>
          <w:szCs w:val="24"/>
          <w:lang w:val="en-GB"/>
        </w:rPr>
      </w:pPr>
      <w:r w:rsidRPr="3D9276E2" w:rsidR="3CECAD5E">
        <w:rPr>
          <w:rFonts w:ascii="Calibri" w:hAnsi="Calibri" w:eastAsia="Calibri" w:cs="Calibri"/>
          <w:b w:val="1"/>
          <w:bCs w:val="1"/>
          <w:i w:val="0"/>
          <w:iCs w:val="0"/>
          <w:caps w:val="0"/>
          <w:smallCaps w:val="0"/>
          <w:strike w:val="0"/>
          <w:dstrike w:val="0"/>
          <w:noProof w:val="0"/>
          <w:color w:val="000000" w:themeColor="text1" w:themeTint="FF" w:themeShade="FF"/>
          <w:sz w:val="24"/>
          <w:szCs w:val="24"/>
          <w:highlight w:val="yellow"/>
          <w:u w:val="none"/>
          <w:lang w:val="en-GB"/>
        </w:rPr>
        <w:t>Where can you find out more about how your information is used?</w:t>
      </w:r>
    </w:p>
    <w:p w:rsidR="3CECAD5E" w:rsidP="3D9276E2" w:rsidRDefault="3CECAD5E" w14:paraId="607BC0F5" w14:textId="0BE6A744">
      <w:pPr>
        <w:spacing w:before="0" w:beforeAutospacing="off" w:after="160" w:afterAutospacing="off"/>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D9276E2" w:rsidR="3CECAD5E">
        <w:rPr>
          <w:rFonts w:ascii="Calibri" w:hAnsi="Calibri" w:eastAsia="Calibri" w:cs="Calibri"/>
          <w:b w:val="0"/>
          <w:bCs w:val="0"/>
          <w:i w:val="0"/>
          <w:iCs w:val="0"/>
          <w:caps w:val="0"/>
          <w:smallCaps w:val="0"/>
          <w:noProof w:val="0"/>
          <w:color w:val="000000" w:themeColor="text1" w:themeTint="FF" w:themeShade="FF"/>
          <w:sz w:val="22"/>
          <w:szCs w:val="22"/>
          <w:highlight w:val="yellow"/>
          <w:lang w:val="en-GB"/>
        </w:rPr>
        <w:t>You can find out more about how we use your information:</w:t>
      </w:r>
    </w:p>
    <w:p w:rsidR="3CECAD5E" w:rsidP="3D9276E2" w:rsidRDefault="3CECAD5E" w14:paraId="5F74F927" w14:textId="5866260F">
      <w:pPr>
        <w:pStyle w:val="ListParagraph"/>
        <w:numPr>
          <w:ilvl w:val="0"/>
          <w:numId w:val="32"/>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D9276E2" w:rsidR="3CECAD5E">
        <w:rPr>
          <w:rFonts w:ascii="Calibri" w:hAnsi="Calibri" w:eastAsia="Calibri" w:cs="Calibri"/>
          <w:b w:val="0"/>
          <w:bCs w:val="0"/>
          <w:i w:val="0"/>
          <w:iCs w:val="0"/>
          <w:caps w:val="0"/>
          <w:smallCaps w:val="0"/>
          <w:noProof w:val="0"/>
          <w:color w:val="000000" w:themeColor="text1" w:themeTint="FF" w:themeShade="FF"/>
          <w:sz w:val="22"/>
          <w:szCs w:val="22"/>
          <w:highlight w:val="yellow"/>
          <w:lang w:val="en-GB"/>
        </w:rPr>
        <w:t xml:space="preserve">our website </w:t>
      </w:r>
      <w:hyperlink r:id="Rec04b5b01148428f">
        <w:r w:rsidRPr="3D9276E2" w:rsidR="3CECAD5E">
          <w:rPr>
            <w:rStyle w:val="Hyperlink"/>
            <w:rFonts w:ascii="Calibri" w:hAnsi="Calibri" w:eastAsia="Calibri" w:cs="Calibri"/>
            <w:b w:val="0"/>
            <w:bCs w:val="0"/>
            <w:i w:val="0"/>
            <w:iCs w:val="0"/>
            <w:caps w:val="0"/>
            <w:smallCaps w:val="0"/>
            <w:strike w:val="0"/>
            <w:dstrike w:val="0"/>
            <w:noProof w:val="0"/>
            <w:sz w:val="22"/>
            <w:szCs w:val="22"/>
            <w:highlight w:val="yellow"/>
            <w:lang w:val="en-GB"/>
          </w:rPr>
          <w:t>www.heritage.leeds.ac.uk</w:t>
        </w:r>
      </w:hyperlink>
      <w:r w:rsidRPr="3D9276E2" w:rsidR="3CECAD5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w:rsidR="3CECAD5E" w:rsidP="3D9276E2" w:rsidRDefault="3CECAD5E" w14:paraId="23149F77" w14:textId="2A6C2F40">
      <w:pPr>
        <w:pStyle w:val="ListParagraph"/>
        <w:numPr>
          <w:ilvl w:val="0"/>
          <w:numId w:val="32"/>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D9276E2" w:rsidR="3CECAD5E">
        <w:rPr>
          <w:rFonts w:ascii="Calibri" w:hAnsi="Calibri" w:eastAsia="Calibri" w:cs="Calibri"/>
          <w:b w:val="0"/>
          <w:bCs w:val="0"/>
          <w:i w:val="0"/>
          <w:iCs w:val="0"/>
          <w:caps w:val="0"/>
          <w:smallCaps w:val="0"/>
          <w:noProof w:val="0"/>
          <w:color w:val="000000" w:themeColor="text1" w:themeTint="FF" w:themeShade="FF"/>
          <w:sz w:val="22"/>
          <w:szCs w:val="22"/>
          <w:highlight w:val="yellow"/>
          <w:lang w:val="en-GB"/>
        </w:rPr>
        <w:t>by asking one of the research team</w:t>
      </w:r>
      <w:r w:rsidRPr="3D9276E2" w:rsidR="3CECAD5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w:rsidR="3CECAD5E" w:rsidP="3D9276E2" w:rsidRDefault="3CECAD5E" w14:paraId="45D47455" w14:textId="0E11BDDA">
      <w:pPr>
        <w:pStyle w:val="ListParagraph"/>
        <w:numPr>
          <w:ilvl w:val="0"/>
          <w:numId w:val="32"/>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D9276E2" w:rsidR="3CECAD5E">
        <w:rPr>
          <w:rFonts w:ascii="Calibri" w:hAnsi="Calibri" w:eastAsia="Calibri" w:cs="Calibri"/>
          <w:b w:val="0"/>
          <w:bCs w:val="0"/>
          <w:i w:val="0"/>
          <w:iCs w:val="0"/>
          <w:caps w:val="0"/>
          <w:smallCaps w:val="0"/>
          <w:noProof w:val="0"/>
          <w:color w:val="000000" w:themeColor="text1" w:themeTint="FF" w:themeShade="FF"/>
          <w:sz w:val="22"/>
          <w:szCs w:val="22"/>
          <w:highlight w:val="yellow"/>
          <w:lang w:val="en-GB"/>
        </w:rPr>
        <w:t xml:space="preserve">by sending an email to </w:t>
      </w:r>
      <w:hyperlink r:id="R7280d62ddfb24d33">
        <w:r w:rsidRPr="3D9276E2" w:rsidR="3CECAD5E">
          <w:rPr>
            <w:rStyle w:val="Hyperlink"/>
            <w:rFonts w:ascii="Calibri" w:hAnsi="Calibri" w:eastAsia="Calibri" w:cs="Calibri"/>
            <w:b w:val="0"/>
            <w:bCs w:val="0"/>
            <w:i w:val="0"/>
            <w:iCs w:val="0"/>
            <w:caps w:val="0"/>
            <w:smallCaps w:val="0"/>
            <w:strike w:val="0"/>
            <w:dstrike w:val="0"/>
            <w:noProof w:val="0"/>
            <w:sz w:val="22"/>
            <w:szCs w:val="22"/>
            <w:highlight w:val="yellow"/>
            <w:lang w:val="en-GB"/>
          </w:rPr>
          <w:t>Heritage@leeds.ac.uk</w:t>
        </w:r>
      </w:hyperlink>
      <w:r w:rsidRPr="3D9276E2" w:rsidR="3CECAD5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w:rsidR="3CECAD5E" w:rsidP="3D9276E2" w:rsidRDefault="3CECAD5E" w14:paraId="0D7FF473" w14:textId="79AB335A">
      <w:pPr>
        <w:pStyle w:val="ListParagraph"/>
        <w:numPr>
          <w:ilvl w:val="0"/>
          <w:numId w:val="32"/>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D9276E2" w:rsidR="3CECAD5E">
        <w:rPr>
          <w:rFonts w:ascii="Calibri" w:hAnsi="Calibri" w:eastAsia="Calibri" w:cs="Calibri"/>
          <w:b w:val="0"/>
          <w:bCs w:val="0"/>
          <w:i w:val="0"/>
          <w:iCs w:val="0"/>
          <w:caps w:val="0"/>
          <w:smallCaps w:val="0"/>
          <w:noProof w:val="0"/>
          <w:color w:val="000000" w:themeColor="text1" w:themeTint="FF" w:themeShade="FF"/>
          <w:sz w:val="22"/>
          <w:szCs w:val="22"/>
          <w:highlight w:val="yellow"/>
          <w:lang w:val="en-GB"/>
        </w:rPr>
        <w:t xml:space="preserve">by sending an email to the University of Leeds Data Protection Officer: </w:t>
      </w:r>
      <w:hyperlink r:id="Ra71feba11cfb4e9b">
        <w:r w:rsidRPr="3D9276E2" w:rsidR="3CECAD5E">
          <w:rPr>
            <w:rStyle w:val="Hyperlink"/>
            <w:rFonts w:ascii="Calibri" w:hAnsi="Calibri" w:eastAsia="Calibri" w:cs="Calibri"/>
            <w:b w:val="0"/>
            <w:bCs w:val="0"/>
            <w:i w:val="0"/>
            <w:iCs w:val="0"/>
            <w:caps w:val="0"/>
            <w:smallCaps w:val="0"/>
            <w:strike w:val="0"/>
            <w:dstrike w:val="0"/>
            <w:noProof w:val="0"/>
            <w:sz w:val="22"/>
            <w:szCs w:val="22"/>
            <w:highlight w:val="yellow"/>
            <w:lang w:val="en-GB"/>
          </w:rPr>
          <w:t>dpo@leeds.ac.uk</w:t>
        </w:r>
      </w:hyperlink>
      <w:r w:rsidRPr="3D9276E2" w:rsidR="3CECAD5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w:rsidR="3CECAD5E" w:rsidP="3D9276E2" w:rsidRDefault="3CECAD5E" w14:paraId="717C7138" w14:textId="7586B3C6">
      <w:pPr>
        <w:pStyle w:val="ListParagraph"/>
        <w:numPr>
          <w:ilvl w:val="0"/>
          <w:numId w:val="32"/>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D9276E2" w:rsidR="3CECAD5E">
        <w:rPr>
          <w:rFonts w:ascii="Calibri" w:hAnsi="Calibri" w:eastAsia="Calibri" w:cs="Calibri"/>
          <w:b w:val="0"/>
          <w:bCs w:val="0"/>
          <w:i w:val="0"/>
          <w:iCs w:val="0"/>
          <w:caps w:val="0"/>
          <w:smallCaps w:val="0"/>
          <w:noProof w:val="0"/>
          <w:color w:val="000000" w:themeColor="text1" w:themeTint="FF" w:themeShade="FF"/>
          <w:sz w:val="22"/>
          <w:szCs w:val="22"/>
          <w:highlight w:val="yellow"/>
          <w:lang w:val="en-GB"/>
        </w:rPr>
        <w:t>by ringing us on 0113 243 1751</w:t>
      </w:r>
    </w:p>
    <w:p w:rsidR="3CECAD5E" w:rsidP="3D9276E2" w:rsidRDefault="3CECAD5E" w14:paraId="37BF89CE" w14:textId="620B21F1">
      <w:pPr>
        <w:pStyle w:val="ListParagraph"/>
        <w:numPr>
          <w:ilvl w:val="0"/>
          <w:numId w:val="32"/>
        </w:numPr>
        <w:spacing w:before="0" w:beforeAutospacing="off" w:after="160" w:afterAutospacing="off"/>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D9276E2" w:rsidR="3CECAD5E">
        <w:rPr>
          <w:rFonts w:ascii="Calibri" w:hAnsi="Calibri" w:eastAsia="Calibri" w:cs="Calibri"/>
          <w:b w:val="0"/>
          <w:bCs w:val="0"/>
          <w:i w:val="0"/>
          <w:iCs w:val="0"/>
          <w:caps w:val="0"/>
          <w:smallCaps w:val="0"/>
          <w:noProof w:val="0"/>
          <w:color w:val="000000" w:themeColor="text1" w:themeTint="FF" w:themeShade="FF"/>
          <w:sz w:val="22"/>
          <w:szCs w:val="22"/>
          <w:highlight w:val="yellow"/>
          <w:lang w:val="en-GB"/>
        </w:rPr>
        <w:t xml:space="preserve">HRA link: </w:t>
      </w:r>
      <w:hyperlink r:id="Raf009c56f8354fdc">
        <w:r w:rsidRPr="3D9276E2" w:rsidR="3CECAD5E">
          <w:rPr>
            <w:rStyle w:val="Hyperlink"/>
            <w:rFonts w:ascii="Calibri" w:hAnsi="Calibri" w:eastAsia="Calibri" w:cs="Calibri"/>
            <w:b w:val="0"/>
            <w:bCs w:val="0"/>
            <w:i w:val="0"/>
            <w:iCs w:val="0"/>
            <w:caps w:val="0"/>
            <w:smallCaps w:val="0"/>
            <w:strike w:val="0"/>
            <w:dstrike w:val="0"/>
            <w:noProof w:val="0"/>
            <w:sz w:val="22"/>
            <w:szCs w:val="22"/>
            <w:highlight w:val="yellow"/>
            <w:lang w:val="en-GB"/>
          </w:rPr>
          <w:t>www.hra.nhs.uk/patientdataandresearch</w:t>
        </w:r>
      </w:hyperlink>
      <w:r w:rsidRPr="3D9276E2" w:rsidR="3CECAD5E">
        <w:rPr>
          <w:rFonts w:ascii="Calibri" w:hAnsi="Calibri" w:eastAsia="Calibri" w:cs="Calibri"/>
          <w:b w:val="0"/>
          <w:bCs w:val="0"/>
          <w:i w:val="0"/>
          <w:iCs w:val="0"/>
          <w:caps w:val="0"/>
          <w:smallCaps w:val="0"/>
          <w:noProof w:val="0"/>
          <w:color w:val="000000" w:themeColor="text1" w:themeTint="FF" w:themeShade="FF"/>
          <w:sz w:val="22"/>
          <w:szCs w:val="22"/>
          <w:highlight w:val="yellow"/>
          <w:lang w:val="en-GB"/>
        </w:rPr>
        <w:t>.</w:t>
      </w:r>
    </w:p>
    <w:p w:rsidR="3D9276E2" w:rsidP="3D9276E2" w:rsidRDefault="3D9276E2" w14:paraId="40317CAA" w14:textId="410A4D10">
      <w:p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p>
    <w:p w:rsidR="3CECAD5E" w:rsidP="3D9276E2" w:rsidRDefault="3CECAD5E" w14:paraId="3E0EE9AC" w14:textId="3D62A478">
      <w:pPr>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4"/>
          <w:szCs w:val="24"/>
          <w:lang w:val="en-GB"/>
        </w:rPr>
      </w:pPr>
      <w:r w:rsidRPr="3D9276E2" w:rsidR="3CECAD5E">
        <w:rPr>
          <w:rFonts w:ascii="Calibri" w:hAnsi="Calibri" w:eastAsia="Calibri" w:cs="Calibri"/>
          <w:b w:val="1"/>
          <w:bCs w:val="1"/>
          <w:i w:val="0"/>
          <w:iCs w:val="0"/>
          <w:caps w:val="0"/>
          <w:smallCaps w:val="0"/>
          <w:noProof w:val="0"/>
          <w:color w:val="000000" w:themeColor="text1" w:themeTint="FF" w:themeShade="FF"/>
          <w:sz w:val="24"/>
          <w:szCs w:val="24"/>
          <w:highlight w:val="yellow"/>
          <w:lang w:val="en-GB"/>
        </w:rPr>
        <w:t>How will information from my interview be included in project reports?</w:t>
      </w:r>
    </w:p>
    <w:p w:rsidR="3CECAD5E" w:rsidP="3D9276E2" w:rsidRDefault="3CECAD5E" w14:paraId="15EEC144" w14:textId="70244498">
      <w:p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D9276E2" w:rsidR="3CECAD5E">
        <w:rPr>
          <w:rFonts w:ascii="Calibri" w:hAnsi="Calibri" w:eastAsia="Calibri" w:cs="Calibri"/>
          <w:b w:val="0"/>
          <w:bCs w:val="0"/>
          <w:i w:val="0"/>
          <w:iCs w:val="0"/>
          <w:caps w:val="0"/>
          <w:smallCaps w:val="0"/>
          <w:noProof w:val="0"/>
          <w:color w:val="000000" w:themeColor="text1" w:themeTint="FF" w:themeShade="FF"/>
          <w:sz w:val="22"/>
          <w:szCs w:val="22"/>
          <w:highlight w:val="yellow"/>
          <w:lang w:val="en-GB"/>
        </w:rPr>
        <w:t>We are audio recording our interviews. This is so we can accurately remember what interviewees and researchers have said. Recordings will be typed up word-for-word using Microsoft Teams for online and telephone interviews, and a university-approved transcription service for face-to-face interviews. The transcription service will protect your information in the same way we do. Transcripts will be anonymised, removing names and other identifying information. This anonymisation process will help us ensure that your identity is protected. Audio recordings will be deleted immediately after transcripts have been anonymised, checked and verified.</w:t>
      </w:r>
      <w:r w:rsidRPr="3D9276E2" w:rsidR="3CECAD5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w:rsidR="3CECAD5E" w:rsidP="3D9276E2" w:rsidRDefault="3CECAD5E" w14:paraId="3AFA4D01" w14:textId="6A7AB38B">
      <w:p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D9276E2" w:rsidR="3CECAD5E">
        <w:rPr>
          <w:rFonts w:ascii="Calibri" w:hAnsi="Calibri" w:eastAsia="Calibri" w:cs="Calibri"/>
          <w:b w:val="0"/>
          <w:bCs w:val="0"/>
          <w:i w:val="0"/>
          <w:iCs w:val="0"/>
          <w:caps w:val="0"/>
          <w:smallCaps w:val="0"/>
          <w:noProof w:val="0"/>
          <w:color w:val="000000" w:themeColor="text1" w:themeTint="FF" w:themeShade="FF"/>
          <w:sz w:val="22"/>
          <w:szCs w:val="22"/>
          <w:highlight w:val="yellow"/>
          <w:lang w:val="en-GB"/>
        </w:rPr>
        <w:t xml:space="preserve"> </w:t>
      </w:r>
    </w:p>
    <w:p w:rsidR="3CECAD5E" w:rsidP="3D9276E2" w:rsidRDefault="3CECAD5E" w14:paraId="285BBC02" w14:textId="328AF8B4">
      <w:p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D9276E2" w:rsidR="3CECAD5E">
        <w:rPr>
          <w:rFonts w:ascii="Calibri" w:hAnsi="Calibri" w:eastAsia="Calibri" w:cs="Calibri"/>
          <w:b w:val="0"/>
          <w:bCs w:val="0"/>
          <w:i w:val="0"/>
          <w:iCs w:val="0"/>
          <w:caps w:val="0"/>
          <w:smallCaps w:val="0"/>
          <w:noProof w:val="0"/>
          <w:color w:val="000000" w:themeColor="text1" w:themeTint="FF" w:themeShade="FF"/>
          <w:sz w:val="22"/>
          <w:szCs w:val="22"/>
          <w:highlight w:val="yellow"/>
          <w:lang w:val="en-GB"/>
        </w:rPr>
        <w:t>Anonymised interview transcripts will be retained for a maximum of 5 years. This will enable us to:</w:t>
      </w:r>
      <w:r w:rsidRPr="3D9276E2" w:rsidR="3CECAD5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w:rsidR="3CECAD5E" w:rsidP="3D9276E2" w:rsidRDefault="3CECAD5E" w14:paraId="71851C6A" w14:textId="219A9C75">
      <w:pPr>
        <w:pStyle w:val="ListParagraph"/>
        <w:numPr>
          <w:ilvl w:val="0"/>
          <w:numId w:val="33"/>
        </w:numPr>
        <w:spacing w:before="0" w:beforeAutospacing="off" w:after="0" w:afterAutospacing="off"/>
        <w:ind w:left="720" w:right="0"/>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D9276E2" w:rsidR="3CECAD5E">
        <w:rPr>
          <w:rFonts w:ascii="Calibri" w:hAnsi="Calibri" w:eastAsia="Calibri" w:cs="Calibri"/>
          <w:b w:val="0"/>
          <w:bCs w:val="0"/>
          <w:i w:val="0"/>
          <w:iCs w:val="0"/>
          <w:caps w:val="0"/>
          <w:smallCaps w:val="0"/>
          <w:noProof w:val="0"/>
          <w:color w:val="000000" w:themeColor="text1" w:themeTint="FF" w:themeShade="FF"/>
          <w:sz w:val="22"/>
          <w:szCs w:val="22"/>
          <w:highlight w:val="yellow"/>
          <w:lang w:val="en-GB"/>
        </w:rPr>
        <w:t>Analyse the anonymised interview data</w:t>
      </w:r>
      <w:r w:rsidRPr="3D9276E2" w:rsidR="3CECAD5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w:rsidR="3CECAD5E" w:rsidP="3D9276E2" w:rsidRDefault="3CECAD5E" w14:paraId="6CF1FE3A" w14:textId="39653C36">
      <w:pPr>
        <w:pStyle w:val="ListParagraph"/>
        <w:numPr>
          <w:ilvl w:val="0"/>
          <w:numId w:val="34"/>
        </w:numPr>
        <w:spacing w:before="0" w:beforeAutospacing="off" w:after="0" w:afterAutospacing="off"/>
        <w:ind w:left="720" w:right="0"/>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D9276E2" w:rsidR="3CECAD5E">
        <w:rPr>
          <w:rFonts w:ascii="Calibri" w:hAnsi="Calibri" w:eastAsia="Calibri" w:cs="Calibri"/>
          <w:b w:val="0"/>
          <w:bCs w:val="0"/>
          <w:i w:val="0"/>
          <w:iCs w:val="0"/>
          <w:caps w:val="0"/>
          <w:smallCaps w:val="0"/>
          <w:noProof w:val="0"/>
          <w:color w:val="000000" w:themeColor="text1" w:themeTint="FF" w:themeShade="FF"/>
          <w:sz w:val="22"/>
          <w:szCs w:val="22"/>
          <w:highlight w:val="yellow"/>
          <w:lang w:val="en-GB"/>
        </w:rPr>
        <w:t>Write reports for our funders and the NHS</w:t>
      </w:r>
      <w:r w:rsidRPr="3D9276E2" w:rsidR="3CECAD5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w:rsidR="3CECAD5E" w:rsidP="3D9276E2" w:rsidRDefault="3CECAD5E" w14:paraId="7B238FF6" w14:textId="207B1AC2">
      <w:pPr>
        <w:pStyle w:val="ListParagraph"/>
        <w:numPr>
          <w:ilvl w:val="0"/>
          <w:numId w:val="35"/>
        </w:numPr>
        <w:spacing w:before="0" w:beforeAutospacing="off" w:after="0" w:afterAutospacing="off"/>
        <w:ind w:left="720" w:right="0"/>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D9276E2" w:rsidR="3CECAD5E">
        <w:rPr>
          <w:rFonts w:ascii="Calibri" w:hAnsi="Calibri" w:eastAsia="Calibri" w:cs="Calibri"/>
          <w:b w:val="0"/>
          <w:bCs w:val="0"/>
          <w:i w:val="0"/>
          <w:iCs w:val="0"/>
          <w:caps w:val="0"/>
          <w:smallCaps w:val="0"/>
          <w:noProof w:val="0"/>
          <w:color w:val="000000" w:themeColor="text1" w:themeTint="FF" w:themeShade="FF"/>
          <w:sz w:val="22"/>
          <w:szCs w:val="22"/>
          <w:highlight w:val="yellow"/>
          <w:lang w:val="en-GB"/>
        </w:rPr>
        <w:t>Write academic and practice publications</w:t>
      </w:r>
    </w:p>
    <w:p w:rsidR="3CECAD5E" w:rsidP="3D9276E2" w:rsidRDefault="3CECAD5E" w14:paraId="6E99EBD1" w14:textId="18039D52">
      <w:pPr>
        <w:pStyle w:val="ListParagraph"/>
        <w:numPr>
          <w:ilvl w:val="0"/>
          <w:numId w:val="35"/>
        </w:numPr>
        <w:spacing w:before="0" w:beforeAutospacing="off" w:after="0" w:afterAutospacing="off"/>
        <w:ind w:left="720" w:right="0"/>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D9276E2" w:rsidR="3CECAD5E">
        <w:rPr>
          <w:rFonts w:ascii="Calibri" w:hAnsi="Calibri" w:eastAsia="Calibri" w:cs="Calibri"/>
          <w:b w:val="0"/>
          <w:bCs w:val="0"/>
          <w:i w:val="0"/>
          <w:iCs w:val="0"/>
          <w:caps w:val="0"/>
          <w:smallCaps w:val="0"/>
          <w:noProof w:val="0"/>
          <w:color w:val="000000" w:themeColor="text1" w:themeTint="FF" w:themeShade="FF"/>
          <w:sz w:val="22"/>
          <w:szCs w:val="22"/>
          <w:highlight w:val="yellow"/>
          <w:lang w:val="en-GB"/>
        </w:rPr>
        <w:t>Present findings at conferences and other public events</w:t>
      </w:r>
    </w:p>
    <w:p w:rsidR="3CECAD5E" w:rsidP="3D9276E2" w:rsidRDefault="3CECAD5E" w14:paraId="67B178DC" w14:textId="3C59BDA3">
      <w:pPr>
        <w:pStyle w:val="ListParagraph"/>
        <w:numPr>
          <w:ilvl w:val="0"/>
          <w:numId w:val="35"/>
        </w:numPr>
        <w:spacing w:before="0" w:beforeAutospacing="off" w:after="0" w:afterAutospacing="off"/>
        <w:ind w:left="720" w:right="0"/>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D9276E2" w:rsidR="3CECAD5E">
        <w:rPr>
          <w:rFonts w:ascii="Calibri" w:hAnsi="Calibri" w:eastAsia="Calibri" w:cs="Calibri"/>
          <w:b w:val="0"/>
          <w:bCs w:val="0"/>
          <w:i w:val="0"/>
          <w:iCs w:val="0"/>
          <w:caps w:val="0"/>
          <w:smallCaps w:val="0"/>
          <w:noProof w:val="0"/>
          <w:color w:val="000000" w:themeColor="text1" w:themeTint="FF" w:themeShade="FF"/>
          <w:sz w:val="22"/>
          <w:szCs w:val="22"/>
          <w:highlight w:val="yellow"/>
          <w:lang w:val="en-GB"/>
        </w:rPr>
        <w:t>Draw on findings for the purposes of teaching and educating (e.g., health professionals, researchers, Doctoral or master’s students)</w:t>
      </w:r>
    </w:p>
    <w:p w:rsidR="3CECAD5E" w:rsidP="3D9276E2" w:rsidRDefault="3CECAD5E" w14:paraId="7DEBB87F" w14:textId="766A02A1">
      <w:pPr>
        <w:pStyle w:val="ListParagraph"/>
        <w:numPr>
          <w:ilvl w:val="0"/>
          <w:numId w:val="36"/>
        </w:numPr>
        <w:spacing w:before="0" w:beforeAutospacing="off" w:after="0" w:afterAutospacing="off"/>
        <w:ind w:left="720" w:right="0"/>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D9276E2" w:rsidR="3CECAD5E">
        <w:rPr>
          <w:rFonts w:ascii="Calibri" w:hAnsi="Calibri" w:eastAsia="Calibri" w:cs="Calibri"/>
          <w:b w:val="0"/>
          <w:bCs w:val="0"/>
          <w:i w:val="0"/>
          <w:iCs w:val="0"/>
          <w:caps w:val="0"/>
          <w:smallCaps w:val="0"/>
          <w:noProof w:val="0"/>
          <w:color w:val="000000" w:themeColor="text1" w:themeTint="FF" w:themeShade="FF"/>
          <w:sz w:val="22"/>
          <w:szCs w:val="22"/>
          <w:highlight w:val="yellow"/>
          <w:lang w:val="en-GB"/>
        </w:rPr>
        <w:t>Produce summaries of our findings for patients/members of the public</w:t>
      </w:r>
      <w:r w:rsidRPr="3D9276E2" w:rsidR="3CECAD5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w:rsidR="3CECAD5E" w:rsidP="3D9276E2" w:rsidRDefault="3CECAD5E" w14:paraId="3C2F73B7" w14:textId="629560CB">
      <w:pPr>
        <w:pStyle w:val="ListParagraph"/>
        <w:numPr>
          <w:ilvl w:val="0"/>
          <w:numId w:val="37"/>
        </w:numPr>
        <w:spacing w:before="0" w:beforeAutospacing="off" w:after="0" w:afterAutospacing="off"/>
        <w:ind w:left="1440" w:right="0"/>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D9276E2" w:rsidR="3CECAD5E">
        <w:rPr>
          <w:rFonts w:ascii="Calibri" w:hAnsi="Calibri" w:eastAsia="Calibri" w:cs="Calibri"/>
          <w:b w:val="0"/>
          <w:bCs w:val="0"/>
          <w:i w:val="0"/>
          <w:iCs w:val="0"/>
          <w:caps w:val="0"/>
          <w:smallCaps w:val="0"/>
          <w:noProof w:val="0"/>
          <w:color w:val="000000" w:themeColor="text1" w:themeTint="FF" w:themeShade="FF"/>
          <w:sz w:val="22"/>
          <w:szCs w:val="22"/>
          <w:highlight w:val="yellow"/>
          <w:lang w:val="en-GB"/>
        </w:rPr>
        <w:t>We will ask you if you would like a summary of findings to be shared with you.</w:t>
      </w:r>
      <w:r w:rsidRPr="3D9276E2" w:rsidR="3CECAD5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w:rsidR="3CECAD5E" w:rsidP="3D9276E2" w:rsidRDefault="3CECAD5E" w14:paraId="54F69346" w14:textId="02A8B0EB">
      <w:p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D9276E2" w:rsidR="3CECAD5E">
        <w:rPr>
          <w:rFonts w:ascii="Calibri" w:hAnsi="Calibri" w:eastAsia="Calibri" w:cs="Calibri"/>
          <w:b w:val="0"/>
          <w:bCs w:val="0"/>
          <w:i w:val="0"/>
          <w:iCs w:val="0"/>
          <w:caps w:val="0"/>
          <w:smallCaps w:val="0"/>
          <w:noProof w:val="0"/>
          <w:color w:val="000000" w:themeColor="text1" w:themeTint="FF" w:themeShade="FF"/>
          <w:sz w:val="22"/>
          <w:szCs w:val="22"/>
          <w:highlight w:val="yellow"/>
          <w:lang w:val="en-GB"/>
        </w:rPr>
        <w:t xml:space="preserve"> </w:t>
      </w:r>
    </w:p>
    <w:p w:rsidR="3CECAD5E" w:rsidP="3D9276E2" w:rsidRDefault="3CECAD5E" w14:paraId="7E4F8ACB" w14:textId="50A6F6FC">
      <w:p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D9276E2" w:rsidR="3CECAD5E">
        <w:rPr>
          <w:rFonts w:ascii="Calibri" w:hAnsi="Calibri" w:eastAsia="Calibri" w:cs="Calibri"/>
          <w:b w:val="0"/>
          <w:bCs w:val="0"/>
          <w:i w:val="0"/>
          <w:iCs w:val="0"/>
          <w:caps w:val="0"/>
          <w:smallCaps w:val="0"/>
          <w:noProof w:val="0"/>
          <w:color w:val="000000" w:themeColor="text1" w:themeTint="FF" w:themeShade="FF"/>
          <w:sz w:val="22"/>
          <w:szCs w:val="22"/>
          <w:highlight w:val="yellow"/>
          <w:lang w:val="en-GB"/>
        </w:rPr>
        <w:t>With consent, we will include participants’ anonymised quotes in our publications. You will not be named or identifiable in any of our publication activities.</w:t>
      </w:r>
    </w:p>
    <w:p w:rsidR="3D9276E2" w:rsidP="3D9276E2" w:rsidRDefault="3D9276E2" w14:paraId="05989EB6" w14:textId="3A26D93C">
      <w:pPr>
        <w:spacing w:after="0" w:afterAutospacing="off"/>
        <w:ind w:right="-612"/>
        <w:rPr>
          <w:rFonts w:ascii="Calibri" w:hAnsi="Calibri" w:eastAsia="Calibri" w:cs="Calibri"/>
          <w:b w:val="0"/>
          <w:bCs w:val="0"/>
          <w:i w:val="0"/>
          <w:iCs w:val="0"/>
          <w:caps w:val="0"/>
          <w:smallCaps w:val="0"/>
          <w:noProof w:val="0"/>
          <w:color w:val="000000" w:themeColor="text1" w:themeTint="FF" w:themeShade="FF"/>
          <w:sz w:val="22"/>
          <w:szCs w:val="22"/>
          <w:lang w:val="en-GB"/>
        </w:rPr>
      </w:pPr>
    </w:p>
    <w:p w:rsidR="3CECAD5E" w:rsidP="3D9276E2" w:rsidRDefault="3CECAD5E" w14:paraId="3B0BA2B2" w14:textId="2EF6FE17">
      <w:pPr>
        <w:spacing w:after="0" w:afterAutospacing="off"/>
        <w:ind w:right="-612"/>
        <w:rPr>
          <w:rFonts w:ascii="Calibri" w:hAnsi="Calibri" w:eastAsia="Calibri" w:cs="Calibri"/>
          <w:b w:val="0"/>
          <w:bCs w:val="0"/>
          <w:i w:val="0"/>
          <w:iCs w:val="0"/>
          <w:caps w:val="0"/>
          <w:smallCaps w:val="0"/>
          <w:noProof w:val="0"/>
          <w:color w:val="000000" w:themeColor="text1" w:themeTint="FF" w:themeShade="FF"/>
          <w:sz w:val="24"/>
          <w:szCs w:val="24"/>
          <w:lang w:val="en-GB"/>
        </w:rPr>
      </w:pPr>
      <w:r w:rsidRPr="3D9276E2" w:rsidR="3CECAD5E">
        <w:rPr>
          <w:rFonts w:ascii="Calibri" w:hAnsi="Calibri" w:eastAsia="Calibri" w:cs="Calibri"/>
          <w:b w:val="1"/>
          <w:bCs w:val="1"/>
          <w:i w:val="0"/>
          <w:iCs w:val="0"/>
          <w:caps w:val="0"/>
          <w:smallCaps w:val="0"/>
          <w:noProof w:val="0"/>
          <w:color w:val="000000" w:themeColor="text1" w:themeTint="FF" w:themeShade="FF"/>
          <w:sz w:val="24"/>
          <w:szCs w:val="24"/>
          <w:highlight w:val="yellow"/>
          <w:lang w:val="en-GB"/>
        </w:rPr>
        <w:t>How will I be safeguarded during this research?</w:t>
      </w:r>
      <w:r w:rsidRPr="3D9276E2" w:rsidR="3CECAD5E">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p>
    <w:p w:rsidR="3CECAD5E" w:rsidP="3D9276E2" w:rsidRDefault="3CECAD5E" w14:paraId="14C68371" w14:textId="023F47DE">
      <w:pPr>
        <w:spacing w:after="0" w:afterAutospacing="off"/>
        <w:ind w:right="-612"/>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D9276E2" w:rsidR="3CECAD5E">
        <w:rPr>
          <w:rFonts w:ascii="Calibri" w:hAnsi="Calibri" w:eastAsia="Calibri" w:cs="Calibri"/>
          <w:b w:val="0"/>
          <w:bCs w:val="0"/>
          <w:i w:val="0"/>
          <w:iCs w:val="0"/>
          <w:caps w:val="0"/>
          <w:smallCaps w:val="0"/>
          <w:noProof w:val="0"/>
          <w:color w:val="000000" w:themeColor="text1" w:themeTint="FF" w:themeShade="FF"/>
          <w:sz w:val="22"/>
          <w:szCs w:val="22"/>
          <w:highlight w:val="yellow"/>
          <w:lang w:val="en-GB"/>
        </w:rPr>
        <w:t xml:space="preserve">In the rare event that you disclose information which indicates that you or someone else may be at risk of harm, we may need to take appropriate action to ensure safety. This may include breaching confidentiality and sharing relevant information with appropriate health or social care professionals or safeguarding services. </w:t>
      </w:r>
    </w:p>
    <w:p w:rsidR="3D9276E2" w:rsidP="3D9276E2" w:rsidRDefault="3D9276E2" w14:paraId="3F02BF9E" w14:textId="69D29A18">
      <w:pPr>
        <w:spacing w:after="0" w:afterAutospacing="off"/>
        <w:ind w:right="-612"/>
        <w:jc w:val="both"/>
        <w:rPr>
          <w:rFonts w:ascii="Calibri" w:hAnsi="Calibri" w:eastAsia="Calibri" w:cs="Calibri"/>
          <w:b w:val="0"/>
          <w:bCs w:val="0"/>
          <w:i w:val="0"/>
          <w:iCs w:val="0"/>
          <w:caps w:val="0"/>
          <w:smallCaps w:val="0"/>
          <w:noProof w:val="0"/>
          <w:color w:val="000000" w:themeColor="text1" w:themeTint="FF" w:themeShade="FF"/>
          <w:sz w:val="22"/>
          <w:szCs w:val="22"/>
          <w:lang w:val="en-GB"/>
        </w:rPr>
      </w:pPr>
    </w:p>
    <w:p w:rsidR="3CECAD5E" w:rsidP="3D9276E2" w:rsidRDefault="3CECAD5E" w14:paraId="310E58D3" w14:textId="100C1286">
      <w:pPr>
        <w:spacing w:after="0" w:afterAutospacing="off"/>
        <w:ind w:right="-612"/>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D9276E2" w:rsidR="3CECAD5E">
        <w:rPr>
          <w:rFonts w:ascii="Calibri" w:hAnsi="Calibri" w:eastAsia="Calibri" w:cs="Calibri"/>
          <w:b w:val="0"/>
          <w:bCs w:val="0"/>
          <w:i w:val="0"/>
          <w:iCs w:val="0"/>
          <w:caps w:val="0"/>
          <w:smallCaps w:val="0"/>
          <w:noProof w:val="0"/>
          <w:color w:val="000000" w:themeColor="text1" w:themeTint="FF" w:themeShade="FF"/>
          <w:sz w:val="22"/>
          <w:szCs w:val="22"/>
          <w:highlight w:val="yellow"/>
          <w:lang w:val="en-GB"/>
        </w:rPr>
        <w:t xml:space="preserve">Where possible, we would seek to discuss this with you before taking any action. However, if there is a serious concern or an immediate risk of harm, we may need to act without your consent. </w:t>
      </w:r>
    </w:p>
    <w:p w:rsidR="3D9276E2" w:rsidP="3D9276E2" w:rsidRDefault="3D9276E2" w14:paraId="2603663A" w14:textId="29CB1DEA">
      <w:pPr>
        <w:spacing w:after="0" w:afterAutospacing="off"/>
        <w:ind w:right="-612"/>
        <w:jc w:val="both"/>
        <w:rPr>
          <w:rFonts w:ascii="Calibri" w:hAnsi="Calibri" w:eastAsia="Calibri" w:cs="Calibri"/>
          <w:b w:val="0"/>
          <w:bCs w:val="0"/>
          <w:i w:val="0"/>
          <w:iCs w:val="0"/>
          <w:caps w:val="0"/>
          <w:smallCaps w:val="0"/>
          <w:noProof w:val="0"/>
          <w:color w:val="000000" w:themeColor="text1" w:themeTint="FF" w:themeShade="FF"/>
          <w:sz w:val="22"/>
          <w:szCs w:val="22"/>
          <w:lang w:val="en-GB"/>
        </w:rPr>
      </w:pPr>
    </w:p>
    <w:p w:rsidR="3CECAD5E" w:rsidP="3D9276E2" w:rsidRDefault="3CECAD5E" w14:paraId="61D82057" w14:textId="02C2E21D">
      <w:pPr>
        <w:spacing w:after="0" w:afterAutospacing="off"/>
        <w:ind w:right="-612"/>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3D9276E2" w:rsidR="3CECAD5E">
        <w:rPr>
          <w:rFonts w:ascii="Calibri" w:hAnsi="Calibri" w:eastAsia="Calibri" w:cs="Calibri"/>
          <w:b w:val="0"/>
          <w:bCs w:val="0"/>
          <w:i w:val="0"/>
          <w:iCs w:val="0"/>
          <w:caps w:val="0"/>
          <w:smallCaps w:val="0"/>
          <w:noProof w:val="0"/>
          <w:color w:val="000000" w:themeColor="text1" w:themeTint="FF" w:themeShade="FF"/>
          <w:sz w:val="22"/>
          <w:szCs w:val="22"/>
          <w:highlight w:val="yellow"/>
          <w:lang w:val="en-GB"/>
        </w:rPr>
        <w:t>If we have concerns about your wellbeing or care needs during the study that do not indicate immediate risk, we may signpost you to relevant support services or other sources of help.</w:t>
      </w:r>
    </w:p>
    <w:p w:rsidR="3D9276E2" w:rsidP="3D9276E2" w:rsidRDefault="3D9276E2" w14:paraId="2602B493" w14:textId="26E93CE5">
      <w:pPr>
        <w:pStyle w:val="Normal"/>
        <w:spacing w:after="0" w:line="240" w:lineRule="auto"/>
        <w:rPr>
          <w:rFonts w:eastAsia="Calibri" w:cs="Calibri"/>
          <w:sz w:val="24"/>
          <w:szCs w:val="24"/>
        </w:rPr>
      </w:pPr>
    </w:p>
    <w:p w:rsidRPr="00877EBB" w:rsidR="00CD0B0B" w:rsidP="00CD0B0B" w:rsidRDefault="00CD0B0B" w14:paraId="2D64922A" w14:textId="77777777">
      <w:pPr>
        <w:pStyle w:val="Heading2"/>
        <w:spacing w:line="259" w:lineRule="auto"/>
        <w:jc w:val="left"/>
        <w:rPr>
          <w:sz w:val="24"/>
          <w:szCs w:val="24"/>
        </w:rPr>
      </w:pPr>
      <w:r w:rsidRPr="00877EBB">
        <w:rPr>
          <w:sz w:val="24"/>
          <w:szCs w:val="24"/>
        </w:rPr>
        <w:t>Who is conducting this research?</w:t>
      </w:r>
    </w:p>
    <w:p w:rsidRPr="00877EBB" w:rsidR="00CD0B0B" w:rsidP="007810F7" w:rsidRDefault="00CD0B0B" w14:paraId="06480DC2" w14:textId="77777777">
      <w:pPr>
        <w:pStyle w:val="ListParagraph"/>
        <w:numPr>
          <w:ilvl w:val="0"/>
          <w:numId w:val="20"/>
        </w:numPr>
        <w:spacing w:after="0" w:line="240" w:lineRule="auto"/>
        <w:rPr>
          <w:rFonts w:ascii="Aptos" w:hAnsi="Aptos" w:cs="Arial"/>
          <w:sz w:val="24"/>
          <w:szCs w:val="24"/>
        </w:rPr>
      </w:pPr>
      <w:r w:rsidRPr="00877EBB">
        <w:rPr>
          <w:rFonts w:ascii="Aptos" w:hAnsi="Aptos" w:cs="Arial"/>
          <w:sz w:val="24"/>
          <w:szCs w:val="24"/>
        </w:rPr>
        <w:t xml:space="preserve">The HERITAGE research is funded by the National Institute for Health and Care Research. </w:t>
      </w:r>
    </w:p>
    <w:p w:rsidRPr="00877EBB" w:rsidR="00CD0B0B" w:rsidP="007810F7" w:rsidRDefault="00CD0B0B" w14:paraId="15447D4F" w14:textId="77777777">
      <w:pPr>
        <w:pStyle w:val="ListParagraph"/>
        <w:numPr>
          <w:ilvl w:val="0"/>
          <w:numId w:val="20"/>
        </w:numPr>
        <w:spacing w:after="0" w:line="240" w:lineRule="auto"/>
        <w:rPr>
          <w:rFonts w:eastAsia="Calibri" w:cs="Calibri"/>
          <w:sz w:val="24"/>
          <w:szCs w:val="24"/>
        </w:rPr>
      </w:pPr>
      <w:r w:rsidRPr="00877EBB">
        <w:rPr>
          <w:rFonts w:ascii="Aptos" w:hAnsi="Aptos" w:cs="Arial"/>
          <w:sz w:val="24"/>
          <w:szCs w:val="24"/>
        </w:rPr>
        <w:t>The Chief Investigator is Professor Manoj Sivan from the University of Leeds.</w:t>
      </w:r>
      <w:r w:rsidRPr="00877EBB">
        <w:rPr>
          <w:rFonts w:eastAsia="Calibri" w:cs="Calibri"/>
          <w:sz w:val="24"/>
          <w:szCs w:val="24"/>
        </w:rPr>
        <w:t xml:space="preserve"> </w:t>
      </w:r>
    </w:p>
    <w:p w:rsidRPr="00877EBB" w:rsidR="240A27D1" w:rsidP="0E7185C4" w:rsidRDefault="240A27D1" w14:paraId="1CDCDCAC" w14:textId="57D79212">
      <w:pPr>
        <w:pStyle w:val="ListParagraph"/>
        <w:numPr>
          <w:ilvl w:val="0"/>
          <w:numId w:val="20"/>
        </w:numPr>
        <w:spacing w:after="0" w:line="240" w:lineRule="auto"/>
        <w:rPr>
          <w:rFonts w:eastAsia="Calibri" w:cs="Calibri"/>
          <w:sz w:val="24"/>
          <w:szCs w:val="24"/>
        </w:rPr>
      </w:pPr>
      <w:r w:rsidRPr="00877EBB">
        <w:rPr>
          <w:rFonts w:eastAsia="Calibri" w:cs="Calibri"/>
          <w:sz w:val="24"/>
          <w:szCs w:val="24"/>
        </w:rPr>
        <w:t>Dr Gemma Hughes is leading on the qualitative work including interviews, observations and the QIC from the University of Leicester.</w:t>
      </w:r>
    </w:p>
    <w:p w:rsidRPr="00877EBB" w:rsidR="00CD0B0B" w:rsidP="18A102FA" w:rsidRDefault="00CD0B0B" w14:paraId="78335F7D" w14:textId="4E67CCF6">
      <w:pPr>
        <w:pStyle w:val="ListParagraph"/>
        <w:numPr>
          <w:ilvl w:val="0"/>
          <w:numId w:val="20"/>
        </w:numPr>
        <w:spacing w:after="0" w:line="240" w:lineRule="auto"/>
        <w:rPr>
          <w:sz w:val="24"/>
          <w:szCs w:val="24"/>
        </w:rPr>
      </w:pPr>
      <w:r w:rsidRPr="18A102FA" w:rsidR="00CD0B0B">
        <w:rPr>
          <w:rFonts w:eastAsia="Calibri" w:cs="Calibri"/>
          <w:sz w:val="24"/>
          <w:szCs w:val="24"/>
        </w:rPr>
        <w:t xml:space="preserve">Only approved researchers from the University of Leeds, University of Oxford, University of </w:t>
      </w:r>
      <w:r w:rsidRPr="18A102FA" w:rsidR="00CD0B0B">
        <w:rPr>
          <w:rFonts w:eastAsia="Calibri" w:cs="Calibri"/>
          <w:sz w:val="24"/>
          <w:szCs w:val="24"/>
        </w:rPr>
        <w:t>Leicester</w:t>
      </w:r>
      <w:r w:rsidRPr="18A102FA" w:rsidR="00CD0B0B">
        <w:rPr>
          <w:rFonts w:eastAsia="Calibri" w:cs="Calibri"/>
          <w:sz w:val="24"/>
          <w:szCs w:val="24"/>
        </w:rPr>
        <w:t xml:space="preserve"> and NHS staff will have access to the information you give us.</w:t>
      </w:r>
    </w:p>
    <w:p w:rsidRPr="00877EBB" w:rsidR="00CD0B0B" w:rsidP="18A102FA" w:rsidRDefault="00CD0B0B" w14:paraId="1C066B38" w14:textId="2ED0F766">
      <w:pPr>
        <w:pStyle w:val="ListParagraph"/>
        <w:numPr>
          <w:ilvl w:val="0"/>
          <w:numId w:val="20"/>
        </w:numPr>
        <w:spacing w:after="0" w:line="240" w:lineRule="auto"/>
        <w:rPr>
          <w:sz w:val="24"/>
          <w:szCs w:val="24"/>
        </w:rPr>
      </w:pPr>
      <w:r w:rsidRPr="18A102FA" w:rsidR="5FB2FD32">
        <w:rPr>
          <w:rFonts w:ascii="Calibri" w:hAnsi="Calibri" w:eastAsia="Calibri" w:cs="Calibri"/>
          <w:b w:val="0"/>
          <w:bCs w:val="0"/>
          <w:i w:val="0"/>
          <w:iCs w:val="0"/>
          <w:caps w:val="0"/>
          <w:smallCaps w:val="0"/>
          <w:strike w:val="0"/>
          <w:dstrike w:val="0"/>
          <w:noProof w:val="0"/>
          <w:color w:val="000000" w:themeColor="text1" w:themeTint="FF" w:themeShade="FF"/>
          <w:sz w:val="24"/>
          <w:szCs w:val="24"/>
          <w:highlight w:val="yellow"/>
          <w:u w:val="none"/>
          <w:lang w:val="en-GB"/>
        </w:rPr>
        <w:t>This study has been reviewed and approved by the London – Surrey Research Ethics Committee.</w:t>
      </w:r>
      <w:r w:rsidRPr="18A102FA" w:rsidR="5FB2FD32">
        <w:rPr>
          <w:noProof w:val="0"/>
          <w:sz w:val="24"/>
          <w:szCs w:val="24"/>
          <w:lang w:val="en-GB"/>
        </w:rPr>
        <w:t xml:space="preserve"> </w:t>
      </w:r>
      <w:r w:rsidRPr="18A102FA" w:rsidR="5FB2FD32">
        <w:rPr>
          <w:noProof w:val="0"/>
          <w:lang w:val="en-GB"/>
        </w:rPr>
        <w:t xml:space="preserve"> </w:t>
      </w:r>
    </w:p>
    <w:p w:rsidRPr="00877EBB" w:rsidR="00CD0B0B" w:rsidP="18A102FA" w:rsidRDefault="00CD0B0B" w14:paraId="75505F8A" w14:textId="1A9D276D">
      <w:pPr>
        <w:pStyle w:val="ListParagraph"/>
        <w:spacing w:after="0" w:line="240" w:lineRule="auto"/>
        <w:ind w:left="360"/>
        <w:rPr>
          <w:sz w:val="24"/>
          <w:szCs w:val="24"/>
        </w:rPr>
      </w:pPr>
    </w:p>
    <w:p w:rsidRPr="00877EBB" w:rsidR="00CD0B0B" w:rsidP="18A102FA" w:rsidRDefault="00CD0B0B" w14:paraId="33047DA8" w14:textId="5D61FEB9">
      <w:pPr>
        <w:pStyle w:val="Normal"/>
        <w:spacing w:after="0" w:line="240" w:lineRule="auto"/>
        <w:ind w:left="0"/>
        <w:rPr>
          <w:b w:val="1"/>
          <w:bCs w:val="1"/>
          <w:sz w:val="24"/>
          <w:szCs w:val="24"/>
        </w:rPr>
      </w:pPr>
      <w:r w:rsidRPr="18A102FA" w:rsidR="00CD0B0B">
        <w:rPr>
          <w:b w:val="1"/>
          <w:bCs w:val="1"/>
          <w:sz w:val="24"/>
          <w:szCs w:val="24"/>
        </w:rPr>
        <w:t>How do I ask questions?</w:t>
      </w:r>
    </w:p>
    <w:p w:rsidRPr="00877EBB" w:rsidR="00CD0B0B" w:rsidP="3BB773C4" w:rsidRDefault="00CD0B0B" w14:paraId="4E5556D8" w14:textId="34A99039">
      <w:pPr>
        <w:rPr>
          <w:rFonts w:asciiTheme="minorHAnsi" w:hAnsiTheme="minorHAnsi"/>
          <w:sz w:val="24"/>
          <w:szCs w:val="24"/>
          <w:highlight w:val="yellow"/>
        </w:rPr>
      </w:pPr>
      <w:r w:rsidRPr="00877EBB">
        <w:rPr>
          <w:sz w:val="24"/>
          <w:szCs w:val="24"/>
        </w:rPr>
        <w:t>For questions about the interviews</w:t>
      </w:r>
      <w:r w:rsidRPr="00877EBB" w:rsidR="007810F7">
        <w:rPr>
          <w:sz w:val="24"/>
          <w:szCs w:val="24"/>
        </w:rPr>
        <w:t>, observations or QIC</w:t>
      </w:r>
      <w:r w:rsidRPr="00877EBB">
        <w:rPr>
          <w:sz w:val="24"/>
          <w:szCs w:val="24"/>
        </w:rPr>
        <w:t xml:space="preserve">, you can contact Dr Gemma Hughes on </w:t>
      </w:r>
      <w:hyperlink r:id="rId12">
        <w:r w:rsidRPr="00877EBB">
          <w:rPr>
            <w:rStyle w:val="Hyperlink"/>
            <w:rFonts w:asciiTheme="minorHAnsi" w:hAnsiTheme="minorHAnsi"/>
            <w:sz w:val="24"/>
            <w:szCs w:val="24"/>
          </w:rPr>
          <w:t>gemma.hughes@leicester.ac.uk</w:t>
        </w:r>
      </w:hyperlink>
      <w:r w:rsidRPr="00877EBB" w:rsidR="078067E3">
        <w:rPr>
          <w:rFonts w:asciiTheme="minorHAnsi" w:hAnsiTheme="minorHAnsi"/>
          <w:sz w:val="24"/>
          <w:szCs w:val="24"/>
        </w:rPr>
        <w:t xml:space="preserve"> </w:t>
      </w:r>
      <w:r w:rsidRPr="00877EBB" w:rsidR="0B34020A">
        <w:rPr>
          <w:rFonts w:asciiTheme="minorHAnsi" w:hAnsiTheme="minorHAnsi"/>
          <w:sz w:val="24"/>
          <w:szCs w:val="24"/>
        </w:rPr>
        <w:t xml:space="preserve">0116 373 6741 </w:t>
      </w:r>
      <w:r w:rsidRPr="00877EBB" w:rsidR="078067E3">
        <w:rPr>
          <w:rFonts w:asciiTheme="minorHAnsi" w:hAnsiTheme="minorHAnsi"/>
          <w:sz w:val="24"/>
          <w:szCs w:val="24"/>
        </w:rPr>
        <w:t xml:space="preserve">or Dr Jo Alexander on </w:t>
      </w:r>
      <w:hyperlink w:history="1" r:id="rId13">
        <w:r w:rsidRPr="00877EBB" w:rsidR="078067E3">
          <w:rPr>
            <w:rStyle w:val="Hyperlink"/>
            <w:rFonts w:asciiTheme="minorHAnsi" w:hAnsiTheme="minorHAnsi"/>
            <w:sz w:val="24"/>
            <w:szCs w:val="24"/>
          </w:rPr>
          <w:t>joanne.alexander@leicester.ac.uk</w:t>
        </w:r>
      </w:hyperlink>
      <w:r w:rsidRPr="00877EBB" w:rsidR="186FB5E4">
        <w:rPr>
          <w:rFonts w:asciiTheme="minorHAnsi" w:hAnsiTheme="minorHAnsi"/>
          <w:sz w:val="24"/>
          <w:szCs w:val="24"/>
        </w:rPr>
        <w:t xml:space="preserve"> </w:t>
      </w:r>
      <w:r w:rsidRPr="00877EBB" w:rsidR="14E7BE4F">
        <w:rPr>
          <w:rFonts w:asciiTheme="minorHAnsi" w:hAnsiTheme="minorHAnsi"/>
          <w:sz w:val="24"/>
          <w:szCs w:val="24"/>
        </w:rPr>
        <w:t>0116 252 2673.</w:t>
      </w:r>
    </w:p>
    <w:p w:rsidRPr="00877EBB" w:rsidR="00CD0B0B" w:rsidP="00CD0B0B" w:rsidRDefault="00CD0B0B" w14:paraId="3AF17AE1" w14:textId="511E1DE2">
      <w:pPr>
        <w:rPr>
          <w:sz w:val="24"/>
          <w:szCs w:val="24"/>
        </w:rPr>
      </w:pPr>
      <w:r w:rsidRPr="00877EBB">
        <w:rPr>
          <w:sz w:val="24"/>
          <w:szCs w:val="24"/>
        </w:rPr>
        <w:t xml:space="preserve">For </w:t>
      </w:r>
      <w:r w:rsidRPr="00877EBB" w:rsidR="007810F7">
        <w:rPr>
          <w:sz w:val="24"/>
          <w:szCs w:val="24"/>
        </w:rPr>
        <w:t>questions</w:t>
      </w:r>
      <w:r w:rsidRPr="00877EBB">
        <w:rPr>
          <w:sz w:val="24"/>
          <w:szCs w:val="24"/>
        </w:rPr>
        <w:t xml:space="preserve"> about the </w:t>
      </w:r>
      <w:r w:rsidRPr="00877EBB" w:rsidR="00877EBB">
        <w:rPr>
          <w:sz w:val="24"/>
          <w:szCs w:val="24"/>
        </w:rPr>
        <w:t>research,</w:t>
      </w:r>
      <w:r w:rsidRPr="00877EBB">
        <w:rPr>
          <w:sz w:val="24"/>
          <w:szCs w:val="24"/>
        </w:rPr>
        <w:t xml:space="preserve"> you can contact the Chief Investigator. He will arrange for someone to get back to you quickly.</w:t>
      </w:r>
    </w:p>
    <w:p w:rsidRPr="00877EBB" w:rsidR="00CD0B0B" w:rsidP="00CD0B0B" w:rsidRDefault="00CD0B0B" w14:paraId="5D03DE7B" w14:textId="77777777">
      <w:pPr>
        <w:rPr>
          <w:sz w:val="24"/>
          <w:szCs w:val="24"/>
        </w:rPr>
      </w:pPr>
      <w:r w:rsidRPr="00877EBB">
        <w:rPr>
          <w:rFonts w:ascii="Aptos" w:hAnsi="Aptos" w:cs="Arial"/>
          <w:b/>
          <w:bCs/>
          <w:sz w:val="24"/>
          <w:szCs w:val="24"/>
        </w:rPr>
        <w:t>Prof Manoj Sivan</w:t>
      </w:r>
      <w:r w:rsidRPr="00877EBB">
        <w:rPr>
          <w:sz w:val="24"/>
          <w:szCs w:val="24"/>
        </w:rPr>
        <w:br/>
      </w:r>
      <w:r w:rsidRPr="00877EBB">
        <w:rPr>
          <w:rFonts w:ascii="Aptos" w:hAnsi="Aptos" w:cs="Arial"/>
          <w:sz w:val="24"/>
          <w:szCs w:val="24"/>
        </w:rPr>
        <w:t>Clinical Professor in Rehabilitation Medicine</w:t>
      </w:r>
      <w:r w:rsidRPr="00877EBB">
        <w:rPr>
          <w:sz w:val="24"/>
          <w:szCs w:val="24"/>
        </w:rPr>
        <w:br/>
      </w:r>
      <w:r w:rsidRPr="00877EBB">
        <w:rPr>
          <w:rFonts w:ascii="Aptos" w:hAnsi="Aptos" w:cs="Arial"/>
          <w:sz w:val="24"/>
          <w:szCs w:val="24"/>
        </w:rPr>
        <w:t>Leeds Institute of Rheumatic and Musculoskeletal Medicine</w:t>
      </w:r>
      <w:r w:rsidRPr="00877EBB">
        <w:rPr>
          <w:sz w:val="24"/>
          <w:szCs w:val="24"/>
        </w:rPr>
        <w:br/>
      </w:r>
      <w:r w:rsidRPr="00877EBB">
        <w:rPr>
          <w:rFonts w:ascii="Aptos" w:hAnsi="Aptos" w:cs="Arial"/>
          <w:sz w:val="24"/>
          <w:szCs w:val="24"/>
        </w:rPr>
        <w:t>Faculty of Medicine &amp; Health</w:t>
      </w:r>
      <w:r w:rsidRPr="00877EBB">
        <w:rPr>
          <w:sz w:val="24"/>
          <w:szCs w:val="24"/>
        </w:rPr>
        <w:br/>
      </w:r>
      <w:r w:rsidRPr="00877EBB">
        <w:rPr>
          <w:rFonts w:ascii="Aptos" w:hAnsi="Aptos" w:cs="Arial"/>
          <w:sz w:val="24"/>
          <w:szCs w:val="24"/>
        </w:rPr>
        <w:t>The University of Leeds</w:t>
      </w:r>
      <w:r w:rsidRPr="00877EBB">
        <w:rPr>
          <w:sz w:val="24"/>
          <w:szCs w:val="24"/>
        </w:rPr>
        <w:br/>
      </w:r>
      <w:r w:rsidRPr="00877EBB">
        <w:rPr>
          <w:rFonts w:ascii="Aptos" w:hAnsi="Aptos" w:cs="Arial"/>
          <w:sz w:val="24"/>
          <w:szCs w:val="24"/>
        </w:rPr>
        <w:t>Second Floor, Chapel Allerton Hospital</w:t>
      </w:r>
      <w:r w:rsidRPr="00877EBB">
        <w:rPr>
          <w:sz w:val="24"/>
          <w:szCs w:val="24"/>
        </w:rPr>
        <w:br/>
      </w:r>
      <w:r w:rsidRPr="00877EBB">
        <w:rPr>
          <w:rFonts w:ascii="Aptos" w:hAnsi="Aptos" w:cs="Arial"/>
          <w:sz w:val="24"/>
          <w:szCs w:val="24"/>
        </w:rPr>
        <w:t>LEEDS</w:t>
      </w:r>
      <w:r w:rsidRPr="00877EBB">
        <w:rPr>
          <w:sz w:val="24"/>
          <w:szCs w:val="24"/>
        </w:rPr>
        <w:br/>
      </w:r>
      <w:r w:rsidRPr="00877EBB">
        <w:rPr>
          <w:rFonts w:ascii="Aptos" w:hAnsi="Aptos" w:cs="Arial"/>
          <w:sz w:val="24"/>
          <w:szCs w:val="24"/>
        </w:rPr>
        <w:t>West Yorkshire</w:t>
      </w:r>
      <w:r w:rsidRPr="00877EBB">
        <w:rPr>
          <w:sz w:val="24"/>
          <w:szCs w:val="24"/>
        </w:rPr>
        <w:br/>
      </w:r>
      <w:r w:rsidRPr="00877EBB">
        <w:rPr>
          <w:rFonts w:ascii="Aptos" w:hAnsi="Aptos" w:cs="Arial"/>
          <w:sz w:val="24"/>
          <w:szCs w:val="24"/>
        </w:rPr>
        <w:t>LS7 4SA</w:t>
      </w:r>
      <w:r w:rsidRPr="00877EBB">
        <w:rPr>
          <w:sz w:val="24"/>
          <w:szCs w:val="24"/>
        </w:rPr>
        <w:br/>
      </w:r>
      <w:r w:rsidRPr="00877EBB">
        <w:rPr>
          <w:sz w:val="24"/>
          <w:szCs w:val="24"/>
        </w:rPr>
        <w:t xml:space="preserve">Email: </w:t>
      </w:r>
      <w:hyperlink r:id="rId14">
        <w:r w:rsidRPr="00877EBB">
          <w:rPr>
            <w:rStyle w:val="Hyperlink"/>
            <w:rFonts w:ascii="Aptos" w:hAnsi="Aptos" w:cs="Arial"/>
            <w:sz w:val="24"/>
            <w:szCs w:val="24"/>
          </w:rPr>
          <w:t>m.sivan@leeds.ac.uk</w:t>
        </w:r>
      </w:hyperlink>
      <w:r w:rsidRPr="00877EBB">
        <w:rPr>
          <w:sz w:val="24"/>
          <w:szCs w:val="24"/>
        </w:rPr>
        <w:t xml:space="preserve"> </w:t>
      </w:r>
      <w:r w:rsidRPr="00877EBB">
        <w:rPr>
          <w:sz w:val="24"/>
          <w:szCs w:val="24"/>
        </w:rPr>
        <w:br/>
      </w:r>
      <w:r w:rsidRPr="00877EBB">
        <w:rPr>
          <w:sz w:val="24"/>
          <w:szCs w:val="24"/>
        </w:rPr>
        <w:t>Phone: 0113 392 2647</w:t>
      </w:r>
    </w:p>
    <w:p w:rsidRPr="00877EBB" w:rsidR="00CD0B0B" w:rsidP="00CD0B0B" w:rsidRDefault="00CD0B0B" w14:paraId="787AFF3A" w14:textId="77777777">
      <w:pPr>
        <w:pStyle w:val="Heading2"/>
        <w:jc w:val="left"/>
        <w:rPr>
          <w:sz w:val="24"/>
          <w:szCs w:val="24"/>
        </w:rPr>
      </w:pPr>
      <w:r w:rsidRPr="00877EBB">
        <w:rPr>
          <w:sz w:val="24"/>
          <w:szCs w:val="24"/>
        </w:rPr>
        <w:t>If I have worries or complaints during the research, what I do?</w:t>
      </w:r>
    </w:p>
    <w:p w:rsidRPr="00877EBB" w:rsidR="00CD0B0B" w:rsidP="00CD0B0B" w:rsidRDefault="00CD0B0B" w14:paraId="219E5F84" w14:textId="77777777">
      <w:pPr>
        <w:rPr>
          <w:sz w:val="24"/>
          <w:szCs w:val="24"/>
        </w:rPr>
      </w:pPr>
      <w:r w:rsidRPr="00877EBB">
        <w:rPr>
          <w:sz w:val="24"/>
          <w:szCs w:val="24"/>
        </w:rPr>
        <w:t xml:space="preserve">If you have any worries or complaints about this research, please contact the University of Leeds Research Governance office: </w:t>
      </w:r>
      <w:r w:rsidRPr="00877EBB">
        <w:rPr>
          <w:sz w:val="24"/>
          <w:szCs w:val="24"/>
        </w:rPr>
        <w:br/>
      </w:r>
      <w:r w:rsidRPr="00877EBB">
        <w:rPr>
          <w:sz w:val="24"/>
          <w:szCs w:val="24"/>
        </w:rPr>
        <w:t xml:space="preserve">Email: </w:t>
      </w:r>
      <w:hyperlink r:id="rId15">
        <w:r w:rsidRPr="00877EBB">
          <w:rPr>
            <w:rStyle w:val="Hyperlink"/>
            <w:sz w:val="24"/>
            <w:szCs w:val="24"/>
          </w:rPr>
          <w:t>governance-ethics@leeds.ac.uk</w:t>
        </w:r>
      </w:hyperlink>
      <w:r w:rsidRPr="00877EBB">
        <w:rPr>
          <w:sz w:val="24"/>
          <w:szCs w:val="24"/>
        </w:rPr>
        <w:br/>
      </w:r>
      <w:r w:rsidRPr="00877EBB">
        <w:rPr>
          <w:sz w:val="24"/>
          <w:szCs w:val="24"/>
        </w:rPr>
        <w:t>Phone: 0113 343 7587</w:t>
      </w:r>
    </w:p>
    <w:p w:rsidRPr="00877EBB" w:rsidR="00CD0B0B" w:rsidP="00CD0B0B" w:rsidRDefault="00CD0B0B" w14:paraId="7ADB514D" w14:textId="77777777">
      <w:pPr>
        <w:rPr>
          <w:sz w:val="24"/>
          <w:szCs w:val="24"/>
        </w:rPr>
      </w:pPr>
      <w:r w:rsidRPr="00877EBB">
        <w:rPr>
          <w:sz w:val="24"/>
          <w:szCs w:val="24"/>
        </w:rPr>
        <w:t xml:space="preserve">If you are worried about the use of your information, please contact the University of Leeds Data Protection Officer: </w:t>
      </w:r>
      <w:r w:rsidRPr="00877EBB">
        <w:rPr>
          <w:sz w:val="24"/>
          <w:szCs w:val="24"/>
        </w:rPr>
        <w:br/>
      </w:r>
      <w:r w:rsidRPr="00877EBB">
        <w:rPr>
          <w:sz w:val="24"/>
          <w:szCs w:val="24"/>
        </w:rPr>
        <w:t xml:space="preserve">Email: </w:t>
      </w:r>
      <w:hyperlink w:history="1" r:id="rId16">
        <w:r w:rsidRPr="00877EBB">
          <w:rPr>
            <w:rStyle w:val="Hyperlink"/>
            <w:sz w:val="24"/>
            <w:szCs w:val="24"/>
          </w:rPr>
          <w:t>dpo@leeds.ac.uk</w:t>
        </w:r>
      </w:hyperlink>
      <w:r w:rsidRPr="00877EBB">
        <w:rPr>
          <w:sz w:val="24"/>
          <w:szCs w:val="24"/>
        </w:rPr>
        <w:t xml:space="preserve"> </w:t>
      </w:r>
      <w:r w:rsidRPr="00877EBB">
        <w:rPr>
          <w:sz w:val="24"/>
          <w:szCs w:val="24"/>
        </w:rPr>
        <w:br/>
      </w:r>
      <w:r w:rsidRPr="00877EBB">
        <w:rPr>
          <w:sz w:val="24"/>
          <w:szCs w:val="24"/>
        </w:rPr>
        <w:t>Phone: 0113 243 1751</w:t>
      </w:r>
      <w:r w:rsidRPr="00877EBB" w:rsidDel="00826A86">
        <w:rPr>
          <w:sz w:val="24"/>
          <w:szCs w:val="24"/>
        </w:rPr>
        <w:t xml:space="preserve"> </w:t>
      </w:r>
    </w:p>
    <w:p w:rsidRPr="00877EBB" w:rsidR="00CD0B0B" w:rsidP="00CD0B0B" w:rsidRDefault="00CD0B0B" w14:paraId="4ACAF946" w14:textId="77777777">
      <w:pPr>
        <w:rPr>
          <w:sz w:val="24"/>
          <w:szCs w:val="24"/>
        </w:rPr>
      </w:pPr>
      <w:r w:rsidRPr="00877EBB">
        <w:rPr>
          <w:sz w:val="24"/>
          <w:szCs w:val="24"/>
        </w:rPr>
        <w:t>If you are unhappy with the response from the University of Leeds Data Protection Officer, you can contact the Information Commissioner’s Office (ICO):</w:t>
      </w:r>
      <w:r w:rsidRPr="00877EBB">
        <w:rPr>
          <w:sz w:val="24"/>
          <w:szCs w:val="24"/>
        </w:rPr>
        <w:br/>
      </w:r>
      <w:r w:rsidRPr="00877EBB">
        <w:rPr>
          <w:sz w:val="24"/>
          <w:szCs w:val="24"/>
        </w:rPr>
        <w:t xml:space="preserve">Web: </w:t>
      </w:r>
      <w:hyperlink w:history="1" r:id="rId17">
        <w:r w:rsidRPr="00877EBB">
          <w:rPr>
            <w:rStyle w:val="Hyperlink"/>
            <w:rFonts w:ascii="Aptos" w:hAnsi="Aptos" w:eastAsia="Aptos" w:cs="Aptos"/>
            <w:sz w:val="24"/>
            <w:szCs w:val="24"/>
          </w:rPr>
          <w:t>https://ico.org.uk/make-a-complaint/</w:t>
        </w:r>
      </w:hyperlink>
      <w:r w:rsidRPr="00877EBB">
        <w:rPr>
          <w:rFonts w:ascii="Aptos" w:hAnsi="Aptos" w:eastAsia="Aptos" w:cs="Aptos"/>
          <w:color w:val="000000" w:themeColor="text1"/>
          <w:sz w:val="24"/>
          <w:szCs w:val="24"/>
        </w:rPr>
        <w:t xml:space="preserve"> </w:t>
      </w:r>
      <w:r w:rsidRPr="00877EBB">
        <w:rPr>
          <w:rFonts w:ascii="Aptos" w:hAnsi="Aptos" w:eastAsia="Aptos" w:cs="Aptos"/>
          <w:color w:val="000000" w:themeColor="text1"/>
          <w:sz w:val="24"/>
          <w:szCs w:val="24"/>
        </w:rPr>
        <w:br/>
      </w:r>
      <w:r w:rsidRPr="00877EBB">
        <w:rPr>
          <w:rFonts w:ascii="Aptos" w:hAnsi="Aptos" w:eastAsia="Aptos" w:cs="Aptos"/>
          <w:color w:val="000000" w:themeColor="text1"/>
          <w:sz w:val="24"/>
          <w:szCs w:val="24"/>
        </w:rPr>
        <w:t>Phone: 0303 123 1113</w:t>
      </w:r>
    </w:p>
    <w:p w:rsidRPr="00877EBB" w:rsidR="00CD0B0B" w:rsidP="00CD0B0B" w:rsidRDefault="00CD0B0B" w14:paraId="67C9C779" w14:textId="3A0E6B26">
      <w:pPr>
        <w:rPr>
          <w:rFonts w:eastAsia="Calibri" w:cs="Calibri"/>
          <w:sz w:val="24"/>
          <w:szCs w:val="24"/>
        </w:rPr>
      </w:pPr>
      <w:r w:rsidRPr="00877EBB">
        <w:rPr>
          <w:sz w:val="24"/>
          <w:szCs w:val="24"/>
        </w:rPr>
        <w:t>More details about this process are available on the research website</w:t>
      </w:r>
      <w:r w:rsidRPr="00877EBB" w:rsidR="00A12140">
        <w:rPr>
          <w:sz w:val="24"/>
          <w:szCs w:val="24"/>
        </w:rPr>
        <w:t xml:space="preserve"> https://heritage.leeds.ac.uk/</w:t>
      </w:r>
      <w:r w:rsidRPr="00877EBB">
        <w:rPr>
          <w:sz w:val="24"/>
          <w:szCs w:val="24"/>
        </w:rPr>
        <w:br/>
      </w:r>
      <w:r w:rsidRPr="00877EBB">
        <w:rPr>
          <w:sz w:val="24"/>
          <w:szCs w:val="24"/>
        </w:rPr>
        <w:t xml:space="preserve">This includes a plain English Patient Data and Research leaflet, from the NHS Health Research Authority which </w:t>
      </w:r>
      <w:r w:rsidRPr="00877EBB">
        <w:rPr>
          <w:rFonts w:eastAsia="Calibri" w:cs="Calibri"/>
          <w:sz w:val="24"/>
          <w:szCs w:val="24"/>
        </w:rPr>
        <w:t xml:space="preserve">explains how health and care researchers use information from patients, service users and other participants in research. </w:t>
      </w:r>
    </w:p>
    <w:p w:rsidRPr="00877EBB" w:rsidR="00CD0B0B" w:rsidP="00CD0B0B" w:rsidRDefault="00CD0B0B" w14:paraId="42F64D04" w14:textId="77777777">
      <w:pPr>
        <w:rPr>
          <w:sz w:val="24"/>
          <w:szCs w:val="24"/>
        </w:rPr>
      </w:pPr>
    </w:p>
    <w:p w:rsidRPr="00877EBB" w:rsidR="00CD0B0B" w:rsidP="00CD0B0B" w:rsidRDefault="00CD0B0B" w14:paraId="7DF5670B" w14:textId="77777777">
      <w:pPr>
        <w:jc w:val="center"/>
        <w:rPr>
          <w:rFonts w:ascii="Aptos" w:hAnsi="Aptos" w:cs="Arial"/>
          <w:b/>
          <w:bCs/>
          <w:sz w:val="24"/>
          <w:szCs w:val="24"/>
        </w:rPr>
      </w:pPr>
      <w:r w:rsidRPr="00877EBB">
        <w:rPr>
          <w:rFonts w:ascii="Aptos" w:hAnsi="Aptos" w:cs="Arial"/>
          <w:b/>
          <w:bCs/>
          <w:sz w:val="24"/>
          <w:szCs w:val="24"/>
        </w:rPr>
        <w:t>Thank you for considering taking part in HERITAGE</w:t>
      </w:r>
    </w:p>
    <w:p w:rsidRPr="00877EBB" w:rsidR="00CD0B0B" w:rsidP="00CD0B0B" w:rsidRDefault="00CD0B0B" w14:paraId="4A7F13F8" w14:textId="77777777">
      <w:pPr>
        <w:spacing w:after="0"/>
        <w:rPr>
          <w:rFonts w:ascii="Arial" w:hAnsi="Arial" w:eastAsia="Times New Roman" w:cs="Arial"/>
          <w:sz w:val="24"/>
          <w:szCs w:val="24"/>
          <w:lang w:eastAsia="en-GB"/>
        </w:rPr>
      </w:pPr>
      <w:r w:rsidRPr="00877EBB">
        <w:rPr>
          <w:sz w:val="24"/>
          <w:szCs w:val="24"/>
        </w:rPr>
        <w:br/>
      </w:r>
    </w:p>
    <w:p w:rsidRPr="00877EBB" w:rsidR="00CD0B0B" w:rsidP="00CD0B0B" w:rsidRDefault="00CD0B0B" w14:paraId="082DFE6B" w14:textId="77777777">
      <w:pPr>
        <w:rPr>
          <w:rFonts w:ascii="Arial" w:hAnsi="Arial" w:eastAsia="Times New Roman" w:cs="Arial"/>
          <w:i/>
          <w:sz w:val="24"/>
          <w:szCs w:val="24"/>
          <w:lang w:eastAsia="en-GB"/>
        </w:rPr>
      </w:pPr>
    </w:p>
    <w:p w:rsidRPr="00877EBB" w:rsidR="00422793" w:rsidP="007E0491" w:rsidRDefault="00422793" w14:paraId="182FF266" w14:textId="77777777">
      <w:pPr>
        <w:pStyle w:val="NormalWeb"/>
        <w:spacing w:before="0" w:beforeAutospacing="0" w:after="0" w:afterAutospacing="0"/>
        <w:rPr>
          <w:rFonts w:ascii="Arial" w:hAnsi="Arial" w:cs="Arial"/>
          <w:b/>
          <w:bCs/>
        </w:rPr>
      </w:pPr>
    </w:p>
    <w:p w:rsidRPr="00877EBB" w:rsidR="00422793" w:rsidP="007E0491" w:rsidRDefault="00422793" w14:paraId="0C284AE9" w14:textId="77777777">
      <w:pPr>
        <w:pStyle w:val="NormalWeb"/>
        <w:spacing w:before="0" w:beforeAutospacing="0" w:after="0" w:afterAutospacing="0"/>
        <w:rPr>
          <w:rFonts w:ascii="Arial" w:hAnsi="Arial" w:cs="Arial"/>
          <w:b/>
          <w:bCs/>
        </w:rPr>
      </w:pPr>
    </w:p>
    <w:p w:rsidRPr="00877EBB" w:rsidR="00422793" w:rsidP="007E0491" w:rsidRDefault="00422793" w14:paraId="0DF643D8" w14:textId="77777777">
      <w:pPr>
        <w:pStyle w:val="NormalWeb"/>
        <w:spacing w:before="0" w:beforeAutospacing="0" w:after="0" w:afterAutospacing="0"/>
        <w:rPr>
          <w:rFonts w:ascii="Arial" w:hAnsi="Arial" w:cs="Arial"/>
          <w:b/>
          <w:bCs/>
        </w:rPr>
      </w:pPr>
    </w:p>
    <w:p w:rsidRPr="00877EBB" w:rsidR="00422793" w:rsidP="007E0491" w:rsidRDefault="00422793" w14:paraId="6DC39EB5" w14:textId="77777777">
      <w:pPr>
        <w:pStyle w:val="NormalWeb"/>
        <w:spacing w:before="0" w:beforeAutospacing="0" w:after="0" w:afterAutospacing="0"/>
        <w:rPr>
          <w:rFonts w:ascii="Arial" w:hAnsi="Arial" w:cs="Arial"/>
          <w:b/>
          <w:bCs/>
        </w:rPr>
      </w:pPr>
    </w:p>
    <w:p w:rsidRPr="00877EBB" w:rsidR="00422793" w:rsidP="007E0491" w:rsidRDefault="00422793" w14:paraId="6956DCDA" w14:textId="77777777">
      <w:pPr>
        <w:pStyle w:val="NormalWeb"/>
        <w:spacing w:before="0" w:beforeAutospacing="0" w:after="0" w:afterAutospacing="0"/>
        <w:rPr>
          <w:rFonts w:ascii="Arial" w:hAnsi="Arial" w:cs="Arial"/>
          <w:b/>
          <w:bCs/>
        </w:rPr>
      </w:pPr>
    </w:p>
    <w:p w:rsidRPr="00877EBB" w:rsidR="00422793" w:rsidP="007E0491" w:rsidRDefault="00422793" w14:paraId="3A412669" w14:textId="77777777">
      <w:pPr>
        <w:pStyle w:val="NormalWeb"/>
        <w:spacing w:before="0" w:beforeAutospacing="0" w:after="0" w:afterAutospacing="0"/>
        <w:rPr>
          <w:rFonts w:ascii="Arial" w:hAnsi="Arial" w:cs="Arial"/>
          <w:b/>
          <w:bCs/>
        </w:rPr>
      </w:pPr>
    </w:p>
    <w:p w:rsidRPr="00877EBB" w:rsidR="00422793" w:rsidP="007E0491" w:rsidRDefault="00422793" w14:paraId="6204766F" w14:textId="77777777">
      <w:pPr>
        <w:pStyle w:val="NormalWeb"/>
        <w:spacing w:before="0" w:beforeAutospacing="0" w:after="0" w:afterAutospacing="0"/>
        <w:rPr>
          <w:rFonts w:ascii="Arial" w:hAnsi="Arial" w:cs="Arial"/>
          <w:b/>
          <w:bCs/>
        </w:rPr>
      </w:pPr>
    </w:p>
    <w:p w:rsidRPr="00877EBB" w:rsidR="00422793" w:rsidP="007E0491" w:rsidRDefault="00422793" w14:paraId="228D2F60" w14:textId="77777777">
      <w:pPr>
        <w:pStyle w:val="NormalWeb"/>
        <w:spacing w:before="0" w:beforeAutospacing="0" w:after="0" w:afterAutospacing="0"/>
        <w:rPr>
          <w:rFonts w:ascii="Arial" w:hAnsi="Arial" w:cs="Arial"/>
          <w:b/>
          <w:bCs/>
        </w:rPr>
      </w:pPr>
    </w:p>
    <w:p w:rsidRPr="00877EBB" w:rsidR="00422793" w:rsidP="007E0491" w:rsidRDefault="00422793" w14:paraId="6B3A3FE5" w14:textId="77777777">
      <w:pPr>
        <w:pStyle w:val="NormalWeb"/>
        <w:spacing w:before="0" w:beforeAutospacing="0" w:after="0" w:afterAutospacing="0"/>
        <w:rPr>
          <w:rFonts w:ascii="Arial" w:hAnsi="Arial" w:cs="Arial"/>
          <w:b/>
          <w:bCs/>
        </w:rPr>
      </w:pPr>
    </w:p>
    <w:p w:rsidRPr="00877EBB" w:rsidR="009C688E" w:rsidP="00877EBB" w:rsidRDefault="009C688E" w14:paraId="68FE9CB5" w14:textId="352EDFFE">
      <w:pPr>
        <w:rPr>
          <w:rFonts w:ascii="Arial" w:hAnsi="Arial" w:eastAsia="Times New Roman" w:cs="Arial"/>
          <w:i/>
          <w:sz w:val="24"/>
          <w:szCs w:val="24"/>
          <w:lang w:eastAsia="en-GB"/>
        </w:rPr>
      </w:pPr>
    </w:p>
    <w:sectPr w:rsidRPr="00877EBB" w:rsidR="009C688E" w:rsidSect="002A4D7A">
      <w:headerReference w:type="default" r:id="rId18"/>
      <w:footerReference w:type="default" r:id="rId19"/>
      <w:pgSz w:w="11906" w:h="16838" w:orient="portrait"/>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86505" w:rsidP="0023127B" w:rsidRDefault="00486505" w14:paraId="0CF41949" w14:textId="77777777">
      <w:pPr>
        <w:spacing w:after="0" w:line="240" w:lineRule="auto"/>
      </w:pPr>
      <w:r>
        <w:separator/>
      </w:r>
    </w:p>
  </w:endnote>
  <w:endnote w:type="continuationSeparator" w:id="0">
    <w:p w:rsidR="00486505" w:rsidP="0023127B" w:rsidRDefault="00486505" w14:paraId="7CF86D3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F6B38" w:rsidRDefault="7F9E0A96" w14:paraId="394E630A" w14:textId="73A8C7E4">
    <w:pPr>
      <w:pStyle w:val="Footer"/>
      <w:jc w:val="right"/>
    </w:pPr>
    <w:r w:rsidRPr="7F9E0A96">
      <w:t xml:space="preserve"> </w:t>
    </w:r>
    <w:sdt>
      <w:sdtPr>
        <w:id w:val="120356790"/>
        <w:docPartObj>
          <w:docPartGallery w:val="Page Numbers (Bottom of Page)"/>
          <w:docPartUnique/>
        </w:docPartObj>
      </w:sdtPr>
      <w:sdtContent>
        <w:sdt>
          <w:sdtPr>
            <w:id w:val="-1769616900"/>
            <w:docPartObj>
              <w:docPartGallery w:val="Page Numbers (Top of Page)"/>
              <w:docPartUnique/>
            </w:docPartObj>
          </w:sdtPr>
          <w:sdtContent>
            <w:r>
              <w:t xml:space="preserve">Page </w:t>
            </w:r>
            <w:r w:rsidRPr="7F9E0A96" w:rsidR="00C03830">
              <w:rPr>
                <w:b/>
                <w:bCs/>
                <w:noProof/>
              </w:rPr>
              <w:fldChar w:fldCharType="begin"/>
            </w:r>
            <w:r w:rsidRPr="7F9E0A96" w:rsidR="00C03830">
              <w:rPr>
                <w:b/>
                <w:bCs/>
              </w:rPr>
              <w:instrText xml:space="preserve"> PAGE </w:instrText>
            </w:r>
            <w:r w:rsidRPr="7F9E0A96" w:rsidR="00C03830">
              <w:rPr>
                <w:b/>
                <w:bCs/>
                <w:sz w:val="24"/>
                <w:szCs w:val="24"/>
              </w:rPr>
              <w:fldChar w:fldCharType="separate"/>
            </w:r>
            <w:r w:rsidRPr="7F9E0A96">
              <w:rPr>
                <w:b/>
                <w:bCs/>
                <w:noProof/>
              </w:rPr>
              <w:t>5</w:t>
            </w:r>
            <w:r w:rsidRPr="7F9E0A96" w:rsidR="00C03830">
              <w:rPr>
                <w:b/>
                <w:bCs/>
                <w:noProof/>
              </w:rPr>
              <w:fldChar w:fldCharType="end"/>
            </w:r>
            <w:r>
              <w:t xml:space="preserve"> of </w:t>
            </w:r>
            <w:r w:rsidRPr="7F9E0A96" w:rsidR="00C03830">
              <w:rPr>
                <w:b/>
                <w:bCs/>
                <w:noProof/>
              </w:rPr>
              <w:fldChar w:fldCharType="begin"/>
            </w:r>
            <w:r w:rsidRPr="7F9E0A96" w:rsidR="00C03830">
              <w:rPr>
                <w:b/>
                <w:bCs/>
              </w:rPr>
              <w:instrText xml:space="preserve"> NUMPAGES  </w:instrText>
            </w:r>
            <w:r w:rsidRPr="7F9E0A96" w:rsidR="00C03830">
              <w:rPr>
                <w:b/>
                <w:bCs/>
                <w:sz w:val="24"/>
                <w:szCs w:val="24"/>
              </w:rPr>
              <w:fldChar w:fldCharType="separate"/>
            </w:r>
            <w:r w:rsidRPr="7F9E0A96">
              <w:rPr>
                <w:b/>
                <w:bCs/>
                <w:noProof/>
              </w:rPr>
              <w:t>5</w:t>
            </w:r>
            <w:r w:rsidRPr="7F9E0A96" w:rsidR="00C03830">
              <w:rPr>
                <w:b/>
                <w:bCs/>
                <w:noProof/>
              </w:rPr>
              <w:fldChar w:fldCharType="end"/>
            </w:r>
          </w:sdtContent>
        </w:sdt>
      </w:sdtContent>
    </w:sdt>
  </w:p>
  <w:p w:rsidR="003816E7" w:rsidP="7F9E0A96" w:rsidRDefault="21B39332" w14:paraId="531DF4C0" w14:textId="14505DDC">
    <w:pPr>
      <w:pStyle w:val="Footer"/>
      <w:rPr>
        <w:b w:val="1"/>
        <w:bCs w:val="1"/>
        <w:noProof/>
      </w:rPr>
    </w:pPr>
    <w:r w:rsidRPr="18A102FA" w:rsidR="18A102FA">
      <w:rPr>
        <w:rFonts w:eastAsia="Calibri" w:cs="Calibri"/>
        <w:color w:val="000000" w:themeColor="text1" w:themeTint="FF" w:themeShade="FF"/>
      </w:rPr>
      <w:t>HERITAGE_PIS_Staff_WP3_V</w:t>
    </w:r>
    <w:r w:rsidRPr="18A102FA" w:rsidR="18A102FA">
      <w:rPr>
        <w:rFonts w:eastAsia="Calibri" w:cs="Calibri"/>
        <w:color w:val="000000" w:themeColor="text1" w:themeTint="FF" w:themeShade="FF"/>
      </w:rPr>
      <w:t>2</w:t>
    </w:r>
    <w:r w:rsidRPr="18A102FA" w:rsidR="18A102FA">
      <w:rPr>
        <w:rFonts w:eastAsia="Calibri" w:cs="Calibri"/>
        <w:color w:val="000000" w:themeColor="text1" w:themeTint="FF" w:themeShade="FF"/>
      </w:rPr>
      <w:t>.</w:t>
    </w:r>
    <w:r w:rsidRPr="18A102FA" w:rsidR="18A102FA">
      <w:rPr>
        <w:rFonts w:eastAsia="Calibri" w:cs="Calibri"/>
        <w:color w:val="000000" w:themeColor="text1" w:themeTint="FF" w:themeShade="FF"/>
      </w:rPr>
      <w:t>0 1</w:t>
    </w:r>
    <w:r w:rsidRPr="18A102FA" w:rsidR="18A102FA">
      <w:rPr>
        <w:rFonts w:eastAsia="Calibri" w:cs="Calibri"/>
        <w:color w:val="000000" w:themeColor="text1" w:themeTint="FF" w:themeShade="FF"/>
      </w:rPr>
      <w:t>2</w:t>
    </w:r>
    <w:r w:rsidRPr="18A102FA" w:rsidR="18A102FA">
      <w:rPr>
        <w:rFonts w:eastAsia="Calibri" w:cs="Calibri"/>
        <w:color w:val="000000" w:themeColor="text1" w:themeTint="FF" w:themeShade="FF"/>
      </w:rPr>
      <w:t>-Ma</w:t>
    </w:r>
    <w:r w:rsidRPr="18A102FA" w:rsidR="18A102FA">
      <w:rPr>
        <w:rFonts w:eastAsia="Calibri" w:cs="Calibri"/>
        <w:color w:val="000000" w:themeColor="text1" w:themeTint="FF" w:themeShade="FF"/>
      </w:rPr>
      <w:t>y</w:t>
    </w:r>
    <w:r w:rsidRPr="18A102FA" w:rsidR="18A102FA">
      <w:rPr>
        <w:rFonts w:eastAsia="Calibri" w:cs="Calibri"/>
        <w:color w:val="000000" w:themeColor="text1" w:themeTint="FF" w:themeShade="FF"/>
      </w:rPr>
      <w:t>-2026   IRAS Project ID: 346281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86505" w:rsidP="0023127B" w:rsidRDefault="00486505" w14:paraId="4B50DA42" w14:textId="77777777">
      <w:pPr>
        <w:spacing w:after="0" w:line="240" w:lineRule="auto"/>
      </w:pPr>
      <w:r>
        <w:separator/>
      </w:r>
    </w:p>
  </w:footnote>
  <w:footnote w:type="continuationSeparator" w:id="0">
    <w:p w:rsidR="00486505" w:rsidP="0023127B" w:rsidRDefault="00486505" w14:paraId="4A8586A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7F9E0A96" w:rsidP="7F9E0A96" w:rsidRDefault="7F9E0A96" w14:paraId="08CAD2F0" w14:textId="677324B7">
    <w:pPr>
      <w:pStyle w:val="Header"/>
    </w:pPr>
    <w:r>
      <w:rPr>
        <w:noProof/>
      </w:rPr>
      <w:drawing>
        <wp:inline distT="0" distB="0" distL="0" distR="0" wp14:anchorId="75F3A286" wp14:editId="5FC9EB30">
          <wp:extent cx="5724525" cy="933450"/>
          <wp:effectExtent l="0" t="0" r="0" b="0"/>
          <wp:docPr id="119754767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547672" name="Picture 1197547672"/>
                  <pic:cNvPicPr/>
                </pic:nvPicPr>
                <pic:blipFill>
                  <a:blip r:embed="rId1">
                    <a:extLst>
                      <a:ext uri="{28A0092B-C50C-407E-A947-70E740481C1C}">
                        <a14:useLocalDpi xmlns:a14="http://schemas.microsoft.com/office/drawing/2010/main"/>
                      </a:ext>
                    </a:extLst>
                  </a:blip>
                  <a:stretch>
                    <a:fillRect/>
                  </a:stretch>
                </pic:blipFill>
                <pic:spPr>
                  <a:xfrm>
                    <a:off x="0" y="0"/>
                    <a:ext cx="5724525" cy="9334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6">
    <w:nsid w:val="709bf007"/>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quot;Courier New&quot;" w:hAnsi="&quot;Courier New&quot;"/>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1e50a7e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4571916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5b54929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70efc68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13b6ce5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33114b5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687a420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109eb8c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5f8ff38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3213C70"/>
    <w:multiLevelType w:val="hybridMultilevel"/>
    <w:tmpl w:val="AA3AEB7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 w15:restartNumberingAfterBreak="0">
    <w:nsid w:val="0A72B4EB"/>
    <w:multiLevelType w:val="hybridMultilevel"/>
    <w:tmpl w:val="F8D48ACC"/>
    <w:lvl w:ilvl="0" w:tplc="33768DF4">
      <w:start w:val="1"/>
      <w:numFmt w:val="bullet"/>
      <w:lvlText w:val="·"/>
      <w:lvlJc w:val="left"/>
      <w:pPr>
        <w:ind w:left="360" w:hanging="360"/>
      </w:pPr>
      <w:rPr>
        <w:rFonts w:hint="default" w:ascii="Symbol" w:hAnsi="Symbol"/>
      </w:rPr>
    </w:lvl>
    <w:lvl w:ilvl="1" w:tplc="6C627EDA">
      <w:start w:val="1"/>
      <w:numFmt w:val="bullet"/>
      <w:lvlText w:val="o"/>
      <w:lvlJc w:val="left"/>
      <w:pPr>
        <w:ind w:left="1440" w:hanging="360"/>
      </w:pPr>
      <w:rPr>
        <w:rFonts w:hint="default" w:ascii="Courier New" w:hAnsi="Courier New"/>
      </w:rPr>
    </w:lvl>
    <w:lvl w:ilvl="2" w:tplc="F9E0B64C">
      <w:start w:val="1"/>
      <w:numFmt w:val="bullet"/>
      <w:lvlText w:val=""/>
      <w:lvlJc w:val="left"/>
      <w:pPr>
        <w:ind w:left="2160" w:hanging="360"/>
      </w:pPr>
      <w:rPr>
        <w:rFonts w:hint="default" w:ascii="Wingdings" w:hAnsi="Wingdings"/>
      </w:rPr>
    </w:lvl>
    <w:lvl w:ilvl="3" w:tplc="0C3E210C">
      <w:start w:val="1"/>
      <w:numFmt w:val="bullet"/>
      <w:lvlText w:val=""/>
      <w:lvlJc w:val="left"/>
      <w:pPr>
        <w:ind w:left="2880" w:hanging="360"/>
      </w:pPr>
      <w:rPr>
        <w:rFonts w:hint="default" w:ascii="Symbol" w:hAnsi="Symbol"/>
      </w:rPr>
    </w:lvl>
    <w:lvl w:ilvl="4" w:tplc="16CE5B7C">
      <w:start w:val="1"/>
      <w:numFmt w:val="bullet"/>
      <w:lvlText w:val="o"/>
      <w:lvlJc w:val="left"/>
      <w:pPr>
        <w:ind w:left="3600" w:hanging="360"/>
      </w:pPr>
      <w:rPr>
        <w:rFonts w:hint="default" w:ascii="Courier New" w:hAnsi="Courier New"/>
      </w:rPr>
    </w:lvl>
    <w:lvl w:ilvl="5" w:tplc="238E4768">
      <w:start w:val="1"/>
      <w:numFmt w:val="bullet"/>
      <w:lvlText w:val=""/>
      <w:lvlJc w:val="left"/>
      <w:pPr>
        <w:ind w:left="4320" w:hanging="360"/>
      </w:pPr>
      <w:rPr>
        <w:rFonts w:hint="default" w:ascii="Wingdings" w:hAnsi="Wingdings"/>
      </w:rPr>
    </w:lvl>
    <w:lvl w:ilvl="6" w:tplc="CFA0D480">
      <w:start w:val="1"/>
      <w:numFmt w:val="bullet"/>
      <w:lvlText w:val=""/>
      <w:lvlJc w:val="left"/>
      <w:pPr>
        <w:ind w:left="5040" w:hanging="360"/>
      </w:pPr>
      <w:rPr>
        <w:rFonts w:hint="default" w:ascii="Symbol" w:hAnsi="Symbol"/>
      </w:rPr>
    </w:lvl>
    <w:lvl w:ilvl="7" w:tplc="AE7677CE">
      <w:start w:val="1"/>
      <w:numFmt w:val="bullet"/>
      <w:lvlText w:val="o"/>
      <w:lvlJc w:val="left"/>
      <w:pPr>
        <w:ind w:left="5760" w:hanging="360"/>
      </w:pPr>
      <w:rPr>
        <w:rFonts w:hint="default" w:ascii="Courier New" w:hAnsi="Courier New"/>
      </w:rPr>
    </w:lvl>
    <w:lvl w:ilvl="8" w:tplc="AA0614AC">
      <w:start w:val="1"/>
      <w:numFmt w:val="bullet"/>
      <w:lvlText w:val=""/>
      <w:lvlJc w:val="left"/>
      <w:pPr>
        <w:ind w:left="6480" w:hanging="360"/>
      </w:pPr>
      <w:rPr>
        <w:rFonts w:hint="default" w:ascii="Wingdings" w:hAnsi="Wingdings"/>
      </w:rPr>
    </w:lvl>
  </w:abstractNum>
  <w:abstractNum w:abstractNumId="2" w15:restartNumberingAfterBreak="0">
    <w:nsid w:val="0E2E336C"/>
    <w:multiLevelType w:val="hybridMultilevel"/>
    <w:tmpl w:val="69B84FC8"/>
    <w:lvl w:ilvl="0" w:tplc="313AECA8">
      <w:numFmt w:val="bullet"/>
      <w:lvlText w:val="•"/>
      <w:lvlJc w:val="left"/>
      <w:pPr>
        <w:ind w:left="720" w:hanging="720"/>
      </w:pPr>
      <w:rPr>
        <w:rFonts w:hint="default" w:ascii="Calibri" w:hAnsi="Calibri" w:cs="Calibri" w:eastAsiaTheme="minorHAnsi"/>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 w15:restartNumberingAfterBreak="0">
    <w:nsid w:val="10975C6B"/>
    <w:multiLevelType w:val="hybridMultilevel"/>
    <w:tmpl w:val="E4C0263A"/>
    <w:lvl w:ilvl="0" w:tplc="DB40E4B6">
      <w:start w:val="1"/>
      <w:numFmt w:val="bullet"/>
      <w:lvlText w:val=""/>
      <w:lvlJc w:val="left"/>
      <w:pPr>
        <w:ind w:left="720" w:hanging="360"/>
      </w:pPr>
      <w:rPr>
        <w:rFonts w:hint="default" w:ascii="Symbol" w:hAnsi="Symbol"/>
      </w:rPr>
    </w:lvl>
    <w:lvl w:ilvl="1" w:tplc="C6AC619C">
      <w:start w:val="1"/>
      <w:numFmt w:val="bullet"/>
      <w:lvlText w:val="o"/>
      <w:lvlJc w:val="left"/>
      <w:pPr>
        <w:ind w:left="1440" w:hanging="360"/>
      </w:pPr>
      <w:rPr>
        <w:rFonts w:hint="default" w:ascii="Courier New" w:hAnsi="Courier New"/>
      </w:rPr>
    </w:lvl>
    <w:lvl w:ilvl="2" w:tplc="F20A30FA">
      <w:start w:val="1"/>
      <w:numFmt w:val="bullet"/>
      <w:lvlText w:val=""/>
      <w:lvlJc w:val="left"/>
      <w:pPr>
        <w:ind w:left="2160" w:hanging="360"/>
      </w:pPr>
      <w:rPr>
        <w:rFonts w:hint="default" w:ascii="Wingdings" w:hAnsi="Wingdings"/>
      </w:rPr>
    </w:lvl>
    <w:lvl w:ilvl="3" w:tplc="66ECFF62">
      <w:start w:val="1"/>
      <w:numFmt w:val="bullet"/>
      <w:lvlText w:val=""/>
      <w:lvlJc w:val="left"/>
      <w:pPr>
        <w:ind w:left="2880" w:hanging="360"/>
      </w:pPr>
      <w:rPr>
        <w:rFonts w:hint="default" w:ascii="Symbol" w:hAnsi="Symbol"/>
      </w:rPr>
    </w:lvl>
    <w:lvl w:ilvl="4" w:tplc="05D03AC2">
      <w:start w:val="1"/>
      <w:numFmt w:val="bullet"/>
      <w:lvlText w:val="o"/>
      <w:lvlJc w:val="left"/>
      <w:pPr>
        <w:ind w:left="3600" w:hanging="360"/>
      </w:pPr>
      <w:rPr>
        <w:rFonts w:hint="default" w:ascii="Courier New" w:hAnsi="Courier New"/>
      </w:rPr>
    </w:lvl>
    <w:lvl w:ilvl="5" w:tplc="9B2C6BFE">
      <w:start w:val="1"/>
      <w:numFmt w:val="bullet"/>
      <w:lvlText w:val=""/>
      <w:lvlJc w:val="left"/>
      <w:pPr>
        <w:ind w:left="4320" w:hanging="360"/>
      </w:pPr>
      <w:rPr>
        <w:rFonts w:hint="default" w:ascii="Wingdings" w:hAnsi="Wingdings"/>
      </w:rPr>
    </w:lvl>
    <w:lvl w:ilvl="6" w:tplc="73E20E88">
      <w:start w:val="1"/>
      <w:numFmt w:val="bullet"/>
      <w:lvlText w:val=""/>
      <w:lvlJc w:val="left"/>
      <w:pPr>
        <w:ind w:left="5040" w:hanging="360"/>
      </w:pPr>
      <w:rPr>
        <w:rFonts w:hint="default" w:ascii="Symbol" w:hAnsi="Symbol"/>
      </w:rPr>
    </w:lvl>
    <w:lvl w:ilvl="7" w:tplc="CE96E2FE">
      <w:start w:val="1"/>
      <w:numFmt w:val="bullet"/>
      <w:lvlText w:val="o"/>
      <w:lvlJc w:val="left"/>
      <w:pPr>
        <w:ind w:left="5760" w:hanging="360"/>
      </w:pPr>
      <w:rPr>
        <w:rFonts w:hint="default" w:ascii="Courier New" w:hAnsi="Courier New"/>
      </w:rPr>
    </w:lvl>
    <w:lvl w:ilvl="8" w:tplc="A6F48BEA">
      <w:start w:val="1"/>
      <w:numFmt w:val="bullet"/>
      <w:lvlText w:val=""/>
      <w:lvlJc w:val="left"/>
      <w:pPr>
        <w:ind w:left="6480" w:hanging="360"/>
      </w:pPr>
      <w:rPr>
        <w:rFonts w:hint="default" w:ascii="Wingdings" w:hAnsi="Wingdings"/>
      </w:rPr>
    </w:lvl>
  </w:abstractNum>
  <w:abstractNum w:abstractNumId="4" w15:restartNumberingAfterBreak="0">
    <w:nsid w:val="17BA7E2C"/>
    <w:multiLevelType w:val="hybridMultilevel"/>
    <w:tmpl w:val="6FACB78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 w15:restartNumberingAfterBreak="0">
    <w:nsid w:val="1BE12B2C"/>
    <w:multiLevelType w:val="hybridMultilevel"/>
    <w:tmpl w:val="E8A2400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 w15:restartNumberingAfterBreak="0">
    <w:nsid w:val="29491E90"/>
    <w:multiLevelType w:val="hybridMultilevel"/>
    <w:tmpl w:val="4700262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 w15:restartNumberingAfterBreak="0">
    <w:nsid w:val="2AFA5EB1"/>
    <w:multiLevelType w:val="hybridMultilevel"/>
    <w:tmpl w:val="FD52F4EA"/>
    <w:lvl w:ilvl="0" w:tplc="6400EA50">
      <w:numFmt w:val="bullet"/>
      <w:lvlText w:val="•"/>
      <w:lvlJc w:val="left"/>
      <w:pPr>
        <w:ind w:left="720" w:hanging="720"/>
      </w:pPr>
      <w:rPr>
        <w:rFonts w:hint="default" w:ascii="Calibri" w:hAnsi="Calibri"/>
      </w:rPr>
    </w:lvl>
    <w:lvl w:ilvl="1" w:tplc="C6B4A068">
      <w:start w:val="1"/>
      <w:numFmt w:val="bullet"/>
      <w:lvlText w:val="o"/>
      <w:lvlJc w:val="left"/>
      <w:pPr>
        <w:ind w:left="1080" w:hanging="360"/>
      </w:pPr>
      <w:rPr>
        <w:rFonts w:hint="default" w:ascii="Calibri" w:hAnsi="Calibri"/>
      </w:rPr>
    </w:lvl>
    <w:lvl w:ilvl="2" w:tplc="23A24F34">
      <w:start w:val="1"/>
      <w:numFmt w:val="bullet"/>
      <w:lvlText w:val=""/>
      <w:lvlJc w:val="left"/>
      <w:pPr>
        <w:ind w:left="2160" w:hanging="360"/>
      </w:pPr>
      <w:rPr>
        <w:rFonts w:hint="default" w:ascii="Wingdings" w:hAnsi="Wingdings"/>
      </w:rPr>
    </w:lvl>
    <w:lvl w:ilvl="3" w:tplc="D4622BDE">
      <w:start w:val="1"/>
      <w:numFmt w:val="bullet"/>
      <w:lvlText w:val=""/>
      <w:lvlJc w:val="left"/>
      <w:pPr>
        <w:ind w:left="2880" w:hanging="360"/>
      </w:pPr>
      <w:rPr>
        <w:rFonts w:hint="default" w:ascii="Symbol" w:hAnsi="Symbol"/>
      </w:rPr>
    </w:lvl>
    <w:lvl w:ilvl="4" w:tplc="6836809E">
      <w:start w:val="1"/>
      <w:numFmt w:val="bullet"/>
      <w:lvlText w:val="o"/>
      <w:lvlJc w:val="left"/>
      <w:pPr>
        <w:ind w:left="3600" w:hanging="360"/>
      </w:pPr>
      <w:rPr>
        <w:rFonts w:hint="default" w:ascii="Courier New" w:hAnsi="Courier New"/>
      </w:rPr>
    </w:lvl>
    <w:lvl w:ilvl="5" w:tplc="964A3868">
      <w:start w:val="1"/>
      <w:numFmt w:val="bullet"/>
      <w:lvlText w:val=""/>
      <w:lvlJc w:val="left"/>
      <w:pPr>
        <w:ind w:left="4320" w:hanging="360"/>
      </w:pPr>
      <w:rPr>
        <w:rFonts w:hint="default" w:ascii="Wingdings" w:hAnsi="Wingdings"/>
      </w:rPr>
    </w:lvl>
    <w:lvl w:ilvl="6" w:tplc="639CF850">
      <w:start w:val="1"/>
      <w:numFmt w:val="bullet"/>
      <w:lvlText w:val=""/>
      <w:lvlJc w:val="left"/>
      <w:pPr>
        <w:ind w:left="5040" w:hanging="360"/>
      </w:pPr>
      <w:rPr>
        <w:rFonts w:hint="default" w:ascii="Symbol" w:hAnsi="Symbol"/>
      </w:rPr>
    </w:lvl>
    <w:lvl w:ilvl="7" w:tplc="B65C6E52">
      <w:start w:val="1"/>
      <w:numFmt w:val="bullet"/>
      <w:lvlText w:val="o"/>
      <w:lvlJc w:val="left"/>
      <w:pPr>
        <w:ind w:left="5760" w:hanging="360"/>
      </w:pPr>
      <w:rPr>
        <w:rFonts w:hint="default" w:ascii="Courier New" w:hAnsi="Courier New"/>
      </w:rPr>
    </w:lvl>
    <w:lvl w:ilvl="8" w:tplc="D8BC324A">
      <w:start w:val="1"/>
      <w:numFmt w:val="bullet"/>
      <w:lvlText w:val=""/>
      <w:lvlJc w:val="left"/>
      <w:pPr>
        <w:ind w:left="6480" w:hanging="360"/>
      </w:pPr>
      <w:rPr>
        <w:rFonts w:hint="default" w:ascii="Wingdings" w:hAnsi="Wingdings"/>
      </w:rPr>
    </w:lvl>
  </w:abstractNum>
  <w:abstractNum w:abstractNumId="8" w15:restartNumberingAfterBreak="0">
    <w:nsid w:val="2D600013"/>
    <w:multiLevelType w:val="hybridMultilevel"/>
    <w:tmpl w:val="0E529EA2"/>
    <w:lvl w:ilvl="0" w:tplc="9C4EE072">
      <w:start w:val="1"/>
      <w:numFmt w:val="bullet"/>
      <w:lvlText w:val=""/>
      <w:lvlJc w:val="left"/>
      <w:pPr>
        <w:ind w:left="360" w:hanging="360"/>
      </w:pPr>
      <w:rPr>
        <w:rFonts w:hint="default" w:ascii="Symbol" w:hAnsi="Symbol"/>
      </w:rPr>
    </w:lvl>
    <w:lvl w:ilvl="1" w:tplc="08090003" w:tentative="1">
      <w:start w:val="1"/>
      <w:numFmt w:val="bullet"/>
      <w:lvlText w:val="o"/>
      <w:lvlJc w:val="left"/>
      <w:pPr>
        <w:ind w:left="720" w:hanging="360"/>
      </w:pPr>
      <w:rPr>
        <w:rFonts w:hint="default" w:ascii="Courier New" w:hAnsi="Courier New" w:cs="Courier New"/>
      </w:rPr>
    </w:lvl>
    <w:lvl w:ilvl="2" w:tplc="08090005" w:tentative="1">
      <w:start w:val="1"/>
      <w:numFmt w:val="bullet"/>
      <w:lvlText w:val=""/>
      <w:lvlJc w:val="left"/>
      <w:pPr>
        <w:ind w:left="1440" w:hanging="360"/>
      </w:pPr>
      <w:rPr>
        <w:rFonts w:hint="default" w:ascii="Wingdings" w:hAnsi="Wingdings"/>
      </w:rPr>
    </w:lvl>
    <w:lvl w:ilvl="3" w:tplc="08090001" w:tentative="1">
      <w:start w:val="1"/>
      <w:numFmt w:val="bullet"/>
      <w:lvlText w:val=""/>
      <w:lvlJc w:val="left"/>
      <w:pPr>
        <w:ind w:left="2160" w:hanging="360"/>
      </w:pPr>
      <w:rPr>
        <w:rFonts w:hint="default" w:ascii="Symbol" w:hAnsi="Symbol"/>
      </w:rPr>
    </w:lvl>
    <w:lvl w:ilvl="4" w:tplc="08090003" w:tentative="1">
      <w:start w:val="1"/>
      <w:numFmt w:val="bullet"/>
      <w:lvlText w:val="o"/>
      <w:lvlJc w:val="left"/>
      <w:pPr>
        <w:ind w:left="2880" w:hanging="360"/>
      </w:pPr>
      <w:rPr>
        <w:rFonts w:hint="default" w:ascii="Courier New" w:hAnsi="Courier New" w:cs="Courier New"/>
      </w:rPr>
    </w:lvl>
    <w:lvl w:ilvl="5" w:tplc="08090005" w:tentative="1">
      <w:start w:val="1"/>
      <w:numFmt w:val="bullet"/>
      <w:lvlText w:val=""/>
      <w:lvlJc w:val="left"/>
      <w:pPr>
        <w:ind w:left="3600" w:hanging="360"/>
      </w:pPr>
      <w:rPr>
        <w:rFonts w:hint="default" w:ascii="Wingdings" w:hAnsi="Wingdings"/>
      </w:rPr>
    </w:lvl>
    <w:lvl w:ilvl="6" w:tplc="08090001" w:tentative="1">
      <w:start w:val="1"/>
      <w:numFmt w:val="bullet"/>
      <w:lvlText w:val=""/>
      <w:lvlJc w:val="left"/>
      <w:pPr>
        <w:ind w:left="4320" w:hanging="360"/>
      </w:pPr>
      <w:rPr>
        <w:rFonts w:hint="default" w:ascii="Symbol" w:hAnsi="Symbol"/>
      </w:rPr>
    </w:lvl>
    <w:lvl w:ilvl="7" w:tplc="08090003" w:tentative="1">
      <w:start w:val="1"/>
      <w:numFmt w:val="bullet"/>
      <w:lvlText w:val="o"/>
      <w:lvlJc w:val="left"/>
      <w:pPr>
        <w:ind w:left="5040" w:hanging="360"/>
      </w:pPr>
      <w:rPr>
        <w:rFonts w:hint="default" w:ascii="Courier New" w:hAnsi="Courier New" w:cs="Courier New"/>
      </w:rPr>
    </w:lvl>
    <w:lvl w:ilvl="8" w:tplc="08090005" w:tentative="1">
      <w:start w:val="1"/>
      <w:numFmt w:val="bullet"/>
      <w:lvlText w:val=""/>
      <w:lvlJc w:val="left"/>
      <w:pPr>
        <w:ind w:left="5760" w:hanging="360"/>
      </w:pPr>
      <w:rPr>
        <w:rFonts w:hint="default" w:ascii="Wingdings" w:hAnsi="Wingdings"/>
      </w:rPr>
    </w:lvl>
  </w:abstractNum>
  <w:abstractNum w:abstractNumId="9" w15:restartNumberingAfterBreak="0">
    <w:nsid w:val="344E64BD"/>
    <w:multiLevelType w:val="hybridMultilevel"/>
    <w:tmpl w:val="0C465E5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0" w15:restartNumberingAfterBreak="0">
    <w:nsid w:val="3AB8700D"/>
    <w:multiLevelType w:val="hybridMultilevel"/>
    <w:tmpl w:val="EAFA418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1" w15:restartNumberingAfterBreak="0">
    <w:nsid w:val="3B683C57"/>
    <w:multiLevelType w:val="hybridMultilevel"/>
    <w:tmpl w:val="32BE19BC"/>
    <w:lvl w:ilvl="0" w:tplc="9C4EE072">
      <w:start w:val="1"/>
      <w:numFmt w:val="bullet"/>
      <w:lvlText w:val=""/>
      <w:lvlJc w:val="left"/>
      <w:pPr>
        <w:ind w:left="360" w:hanging="360"/>
      </w:pPr>
      <w:rPr>
        <w:rFonts w:hint="default" w:ascii="Symbol" w:hAnsi="Symbol"/>
      </w:rPr>
    </w:lvl>
    <w:lvl w:ilvl="1" w:tplc="08090003" w:tentative="1">
      <w:start w:val="1"/>
      <w:numFmt w:val="bullet"/>
      <w:lvlText w:val="o"/>
      <w:lvlJc w:val="left"/>
      <w:pPr>
        <w:ind w:left="720" w:hanging="360"/>
      </w:pPr>
      <w:rPr>
        <w:rFonts w:hint="default" w:ascii="Courier New" w:hAnsi="Courier New" w:cs="Courier New"/>
      </w:rPr>
    </w:lvl>
    <w:lvl w:ilvl="2" w:tplc="08090005" w:tentative="1">
      <w:start w:val="1"/>
      <w:numFmt w:val="bullet"/>
      <w:lvlText w:val=""/>
      <w:lvlJc w:val="left"/>
      <w:pPr>
        <w:ind w:left="1440" w:hanging="360"/>
      </w:pPr>
      <w:rPr>
        <w:rFonts w:hint="default" w:ascii="Wingdings" w:hAnsi="Wingdings"/>
      </w:rPr>
    </w:lvl>
    <w:lvl w:ilvl="3" w:tplc="08090001" w:tentative="1">
      <w:start w:val="1"/>
      <w:numFmt w:val="bullet"/>
      <w:lvlText w:val=""/>
      <w:lvlJc w:val="left"/>
      <w:pPr>
        <w:ind w:left="2160" w:hanging="360"/>
      </w:pPr>
      <w:rPr>
        <w:rFonts w:hint="default" w:ascii="Symbol" w:hAnsi="Symbol"/>
      </w:rPr>
    </w:lvl>
    <w:lvl w:ilvl="4" w:tplc="08090003" w:tentative="1">
      <w:start w:val="1"/>
      <w:numFmt w:val="bullet"/>
      <w:lvlText w:val="o"/>
      <w:lvlJc w:val="left"/>
      <w:pPr>
        <w:ind w:left="2880" w:hanging="360"/>
      </w:pPr>
      <w:rPr>
        <w:rFonts w:hint="default" w:ascii="Courier New" w:hAnsi="Courier New" w:cs="Courier New"/>
      </w:rPr>
    </w:lvl>
    <w:lvl w:ilvl="5" w:tplc="08090005" w:tentative="1">
      <w:start w:val="1"/>
      <w:numFmt w:val="bullet"/>
      <w:lvlText w:val=""/>
      <w:lvlJc w:val="left"/>
      <w:pPr>
        <w:ind w:left="3600" w:hanging="360"/>
      </w:pPr>
      <w:rPr>
        <w:rFonts w:hint="default" w:ascii="Wingdings" w:hAnsi="Wingdings"/>
      </w:rPr>
    </w:lvl>
    <w:lvl w:ilvl="6" w:tplc="08090001" w:tentative="1">
      <w:start w:val="1"/>
      <w:numFmt w:val="bullet"/>
      <w:lvlText w:val=""/>
      <w:lvlJc w:val="left"/>
      <w:pPr>
        <w:ind w:left="4320" w:hanging="360"/>
      </w:pPr>
      <w:rPr>
        <w:rFonts w:hint="default" w:ascii="Symbol" w:hAnsi="Symbol"/>
      </w:rPr>
    </w:lvl>
    <w:lvl w:ilvl="7" w:tplc="08090003" w:tentative="1">
      <w:start w:val="1"/>
      <w:numFmt w:val="bullet"/>
      <w:lvlText w:val="o"/>
      <w:lvlJc w:val="left"/>
      <w:pPr>
        <w:ind w:left="5040" w:hanging="360"/>
      </w:pPr>
      <w:rPr>
        <w:rFonts w:hint="default" w:ascii="Courier New" w:hAnsi="Courier New" w:cs="Courier New"/>
      </w:rPr>
    </w:lvl>
    <w:lvl w:ilvl="8" w:tplc="08090005" w:tentative="1">
      <w:start w:val="1"/>
      <w:numFmt w:val="bullet"/>
      <w:lvlText w:val=""/>
      <w:lvlJc w:val="left"/>
      <w:pPr>
        <w:ind w:left="5760" w:hanging="360"/>
      </w:pPr>
      <w:rPr>
        <w:rFonts w:hint="default" w:ascii="Wingdings" w:hAnsi="Wingdings"/>
      </w:rPr>
    </w:lvl>
  </w:abstractNum>
  <w:abstractNum w:abstractNumId="12" w15:restartNumberingAfterBreak="0">
    <w:nsid w:val="3EF509A5"/>
    <w:multiLevelType w:val="hybridMultilevel"/>
    <w:tmpl w:val="44389A2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3" w15:restartNumberingAfterBreak="0">
    <w:nsid w:val="41483A44"/>
    <w:multiLevelType w:val="hybridMultilevel"/>
    <w:tmpl w:val="02B2B9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41E110C9"/>
    <w:multiLevelType w:val="hybridMultilevel"/>
    <w:tmpl w:val="43627630"/>
    <w:lvl w:ilvl="0" w:tplc="6B4A7044">
      <w:start w:val="1"/>
      <w:numFmt w:val="bullet"/>
      <w:lvlText w:val=""/>
      <w:lvlJc w:val="left"/>
      <w:pPr>
        <w:ind w:left="720" w:hanging="360"/>
      </w:pPr>
      <w:rPr>
        <w:rFonts w:hint="default" w:ascii="Symbol" w:hAnsi="Symbol"/>
      </w:rPr>
    </w:lvl>
    <w:lvl w:ilvl="1" w:tplc="4BEC1D2A">
      <w:start w:val="1"/>
      <w:numFmt w:val="bullet"/>
      <w:lvlText w:val="o"/>
      <w:lvlJc w:val="left"/>
      <w:pPr>
        <w:ind w:left="1440" w:hanging="360"/>
      </w:pPr>
      <w:rPr>
        <w:rFonts w:hint="default" w:ascii="Courier New" w:hAnsi="Courier New"/>
      </w:rPr>
    </w:lvl>
    <w:lvl w:ilvl="2" w:tplc="1F5A1DC6">
      <w:start w:val="1"/>
      <w:numFmt w:val="bullet"/>
      <w:lvlText w:val=""/>
      <w:lvlJc w:val="left"/>
      <w:pPr>
        <w:ind w:left="2160" w:hanging="360"/>
      </w:pPr>
      <w:rPr>
        <w:rFonts w:hint="default" w:ascii="Wingdings" w:hAnsi="Wingdings"/>
      </w:rPr>
    </w:lvl>
    <w:lvl w:ilvl="3" w:tplc="BE94BB98">
      <w:start w:val="1"/>
      <w:numFmt w:val="bullet"/>
      <w:lvlText w:val=""/>
      <w:lvlJc w:val="left"/>
      <w:pPr>
        <w:ind w:left="2880" w:hanging="360"/>
      </w:pPr>
      <w:rPr>
        <w:rFonts w:hint="default" w:ascii="Symbol" w:hAnsi="Symbol"/>
      </w:rPr>
    </w:lvl>
    <w:lvl w:ilvl="4" w:tplc="2DF2F956">
      <w:start w:val="1"/>
      <w:numFmt w:val="bullet"/>
      <w:lvlText w:val="o"/>
      <w:lvlJc w:val="left"/>
      <w:pPr>
        <w:ind w:left="3600" w:hanging="360"/>
      </w:pPr>
      <w:rPr>
        <w:rFonts w:hint="default" w:ascii="Courier New" w:hAnsi="Courier New"/>
      </w:rPr>
    </w:lvl>
    <w:lvl w:ilvl="5" w:tplc="DC36B4C6">
      <w:start w:val="1"/>
      <w:numFmt w:val="bullet"/>
      <w:lvlText w:val=""/>
      <w:lvlJc w:val="left"/>
      <w:pPr>
        <w:ind w:left="4320" w:hanging="360"/>
      </w:pPr>
      <w:rPr>
        <w:rFonts w:hint="default" w:ascii="Wingdings" w:hAnsi="Wingdings"/>
      </w:rPr>
    </w:lvl>
    <w:lvl w:ilvl="6" w:tplc="A3F43ECC">
      <w:start w:val="1"/>
      <w:numFmt w:val="bullet"/>
      <w:lvlText w:val=""/>
      <w:lvlJc w:val="left"/>
      <w:pPr>
        <w:ind w:left="5040" w:hanging="360"/>
      </w:pPr>
      <w:rPr>
        <w:rFonts w:hint="default" w:ascii="Symbol" w:hAnsi="Symbol"/>
      </w:rPr>
    </w:lvl>
    <w:lvl w:ilvl="7" w:tplc="ACDA9682">
      <w:start w:val="1"/>
      <w:numFmt w:val="bullet"/>
      <w:lvlText w:val="o"/>
      <w:lvlJc w:val="left"/>
      <w:pPr>
        <w:ind w:left="5760" w:hanging="360"/>
      </w:pPr>
      <w:rPr>
        <w:rFonts w:hint="default" w:ascii="Courier New" w:hAnsi="Courier New"/>
      </w:rPr>
    </w:lvl>
    <w:lvl w:ilvl="8" w:tplc="9850C456">
      <w:start w:val="1"/>
      <w:numFmt w:val="bullet"/>
      <w:lvlText w:val=""/>
      <w:lvlJc w:val="left"/>
      <w:pPr>
        <w:ind w:left="6480" w:hanging="360"/>
      </w:pPr>
      <w:rPr>
        <w:rFonts w:hint="default" w:ascii="Wingdings" w:hAnsi="Wingdings"/>
      </w:rPr>
    </w:lvl>
  </w:abstractNum>
  <w:abstractNum w:abstractNumId="15" w15:restartNumberingAfterBreak="0">
    <w:nsid w:val="43DC1FC3"/>
    <w:multiLevelType w:val="hybridMultilevel"/>
    <w:tmpl w:val="73C0EF98"/>
    <w:lvl w:ilvl="0" w:tplc="FFFFFFFF">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6" w15:restartNumberingAfterBreak="0">
    <w:nsid w:val="479A40DC"/>
    <w:multiLevelType w:val="hybridMultilevel"/>
    <w:tmpl w:val="AD0E9012"/>
    <w:lvl w:ilvl="0" w:tplc="9160BD6A">
      <w:start w:val="1"/>
      <w:numFmt w:val="bullet"/>
      <w:lvlText w:val=""/>
      <w:lvlJc w:val="left"/>
      <w:pPr>
        <w:ind w:left="1080" w:hanging="360"/>
      </w:pPr>
      <w:rPr>
        <w:rFonts w:hint="default" w:ascii="Symbol" w:hAnsi="Symbol"/>
      </w:rPr>
    </w:lvl>
    <w:lvl w:ilvl="1" w:tplc="1D605DFA">
      <w:start w:val="1"/>
      <w:numFmt w:val="bullet"/>
      <w:lvlText w:val="o"/>
      <w:lvlJc w:val="left"/>
      <w:pPr>
        <w:ind w:left="1800" w:hanging="360"/>
      </w:pPr>
      <w:rPr>
        <w:rFonts w:hint="default" w:ascii="Courier New" w:hAnsi="Courier New"/>
      </w:rPr>
    </w:lvl>
    <w:lvl w:ilvl="2" w:tplc="A3BA94A8">
      <w:start w:val="1"/>
      <w:numFmt w:val="bullet"/>
      <w:lvlText w:val=""/>
      <w:lvlJc w:val="left"/>
      <w:pPr>
        <w:ind w:left="2520" w:hanging="360"/>
      </w:pPr>
      <w:rPr>
        <w:rFonts w:hint="default" w:ascii="Wingdings" w:hAnsi="Wingdings"/>
      </w:rPr>
    </w:lvl>
    <w:lvl w:ilvl="3" w:tplc="7C20646A">
      <w:start w:val="1"/>
      <w:numFmt w:val="bullet"/>
      <w:lvlText w:val=""/>
      <w:lvlJc w:val="left"/>
      <w:pPr>
        <w:ind w:left="3240" w:hanging="360"/>
      </w:pPr>
      <w:rPr>
        <w:rFonts w:hint="default" w:ascii="Symbol" w:hAnsi="Symbol"/>
      </w:rPr>
    </w:lvl>
    <w:lvl w:ilvl="4" w:tplc="B450D8D0">
      <w:start w:val="1"/>
      <w:numFmt w:val="bullet"/>
      <w:lvlText w:val="o"/>
      <w:lvlJc w:val="left"/>
      <w:pPr>
        <w:ind w:left="3960" w:hanging="360"/>
      </w:pPr>
      <w:rPr>
        <w:rFonts w:hint="default" w:ascii="Courier New" w:hAnsi="Courier New"/>
      </w:rPr>
    </w:lvl>
    <w:lvl w:ilvl="5" w:tplc="2C366D90">
      <w:start w:val="1"/>
      <w:numFmt w:val="bullet"/>
      <w:lvlText w:val=""/>
      <w:lvlJc w:val="left"/>
      <w:pPr>
        <w:ind w:left="4680" w:hanging="360"/>
      </w:pPr>
      <w:rPr>
        <w:rFonts w:hint="default" w:ascii="Wingdings" w:hAnsi="Wingdings"/>
      </w:rPr>
    </w:lvl>
    <w:lvl w:ilvl="6" w:tplc="A1EEC45A">
      <w:start w:val="1"/>
      <w:numFmt w:val="bullet"/>
      <w:lvlText w:val=""/>
      <w:lvlJc w:val="left"/>
      <w:pPr>
        <w:ind w:left="5400" w:hanging="360"/>
      </w:pPr>
      <w:rPr>
        <w:rFonts w:hint="default" w:ascii="Symbol" w:hAnsi="Symbol"/>
      </w:rPr>
    </w:lvl>
    <w:lvl w:ilvl="7" w:tplc="5AB66E44">
      <w:start w:val="1"/>
      <w:numFmt w:val="bullet"/>
      <w:lvlText w:val="o"/>
      <w:lvlJc w:val="left"/>
      <w:pPr>
        <w:ind w:left="6120" w:hanging="360"/>
      </w:pPr>
      <w:rPr>
        <w:rFonts w:hint="default" w:ascii="Courier New" w:hAnsi="Courier New"/>
      </w:rPr>
    </w:lvl>
    <w:lvl w:ilvl="8" w:tplc="A608F0FE">
      <w:start w:val="1"/>
      <w:numFmt w:val="bullet"/>
      <w:lvlText w:val=""/>
      <w:lvlJc w:val="left"/>
      <w:pPr>
        <w:ind w:left="6840" w:hanging="360"/>
      </w:pPr>
      <w:rPr>
        <w:rFonts w:hint="default" w:ascii="Wingdings" w:hAnsi="Wingdings"/>
      </w:rPr>
    </w:lvl>
  </w:abstractNum>
  <w:abstractNum w:abstractNumId="17" w15:restartNumberingAfterBreak="0">
    <w:nsid w:val="4EB94CE6"/>
    <w:multiLevelType w:val="hybridMultilevel"/>
    <w:tmpl w:val="AF5E3A0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52B06C05"/>
    <w:multiLevelType w:val="hybridMultilevel"/>
    <w:tmpl w:val="A4F48D6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9" w15:restartNumberingAfterBreak="0">
    <w:nsid w:val="57175560"/>
    <w:multiLevelType w:val="multilevel"/>
    <w:tmpl w:val="A9A0C83C"/>
    <w:lvl w:ilvl="0">
      <w:start w:val="1"/>
      <w:numFmt w:val="bullet"/>
      <w:lvlRestart w:val="0"/>
      <w:pStyle w:val="ListBullet"/>
      <w:lvlText w:val=""/>
      <w:lvlJc w:val="left"/>
      <w:pPr>
        <w:tabs>
          <w:tab w:val="num" w:pos="576"/>
        </w:tabs>
        <w:ind w:left="576" w:hanging="576"/>
      </w:pPr>
      <w:rPr>
        <w:rFonts w:hint="default" w:ascii="Symbol" w:hAnsi="Symbol"/>
        <w:color w:val="auto"/>
      </w:rPr>
    </w:lvl>
    <w:lvl w:ilvl="1">
      <w:start w:val="1"/>
      <w:numFmt w:val="none"/>
      <w:pStyle w:val="ListContinue"/>
      <w:suff w:val="nothing"/>
      <w:lvlText w:val=""/>
      <w:lvlJc w:val="left"/>
      <w:pPr>
        <w:ind w:left="576" w:firstLine="0"/>
      </w:pPr>
      <w:rPr>
        <w:color w:val="auto"/>
      </w:rPr>
    </w:lvl>
    <w:lvl w:ilvl="2">
      <w:start w:val="1"/>
      <w:numFmt w:val="bullet"/>
      <w:pStyle w:val="ListBullet2"/>
      <w:lvlText w:val=""/>
      <w:lvlJc w:val="left"/>
      <w:pPr>
        <w:tabs>
          <w:tab w:val="num" w:pos="1152"/>
        </w:tabs>
        <w:ind w:left="1152" w:hanging="576"/>
      </w:pPr>
      <w:rPr>
        <w:rFonts w:hint="default" w:ascii="Symbol" w:hAnsi="Symbol"/>
        <w:color w:val="auto"/>
      </w:rPr>
    </w:lvl>
    <w:lvl w:ilvl="3">
      <w:start w:val="1"/>
      <w:numFmt w:val="none"/>
      <w:pStyle w:val="ListContinue2"/>
      <w:suff w:val="nothing"/>
      <w:lvlText w:val=""/>
      <w:lvlJc w:val="left"/>
      <w:pPr>
        <w:ind w:left="1152" w:firstLine="0"/>
      </w:pPr>
      <w:rPr>
        <w:color w:val="auto"/>
      </w:rPr>
    </w:lvl>
    <w:lvl w:ilvl="4">
      <w:start w:val="1"/>
      <w:numFmt w:val="none"/>
      <w:suff w:val="nothing"/>
      <w:lvlText w:val=""/>
      <w:lvlJc w:val="left"/>
      <w:pPr>
        <w:ind w:left="0" w:firstLine="0"/>
      </w:pPr>
      <w:rPr>
        <w:color w:val="auto"/>
      </w:rPr>
    </w:lvl>
    <w:lvl w:ilvl="5">
      <w:start w:val="1"/>
      <w:numFmt w:val="none"/>
      <w:suff w:val="nothing"/>
      <w:lvlText w:val=""/>
      <w:lvlJc w:val="left"/>
      <w:pPr>
        <w:ind w:left="0" w:firstLine="0"/>
      </w:pPr>
      <w:rPr>
        <w:color w:val="auto"/>
      </w:rPr>
    </w:lvl>
    <w:lvl w:ilvl="6">
      <w:start w:val="1"/>
      <w:numFmt w:val="none"/>
      <w:suff w:val="nothing"/>
      <w:lvlText w:val=""/>
      <w:lvlJc w:val="left"/>
      <w:pPr>
        <w:ind w:left="0" w:firstLine="0"/>
      </w:pPr>
      <w:rPr>
        <w:color w:val="auto"/>
      </w:rPr>
    </w:lvl>
    <w:lvl w:ilvl="7">
      <w:start w:val="1"/>
      <w:numFmt w:val="none"/>
      <w:suff w:val="nothing"/>
      <w:lvlText w:val=""/>
      <w:lvlJc w:val="left"/>
      <w:pPr>
        <w:ind w:left="0" w:firstLine="0"/>
      </w:pPr>
      <w:rPr>
        <w:color w:val="auto"/>
      </w:rPr>
    </w:lvl>
    <w:lvl w:ilvl="8">
      <w:start w:val="1"/>
      <w:numFmt w:val="none"/>
      <w:suff w:val="nothing"/>
      <w:lvlText w:val=""/>
      <w:lvlJc w:val="left"/>
      <w:pPr>
        <w:ind w:left="0" w:firstLine="0"/>
      </w:pPr>
      <w:rPr>
        <w:color w:val="auto"/>
      </w:rPr>
    </w:lvl>
  </w:abstractNum>
  <w:abstractNum w:abstractNumId="20" w15:restartNumberingAfterBreak="0">
    <w:nsid w:val="58B604AB"/>
    <w:multiLevelType w:val="hybridMultilevel"/>
    <w:tmpl w:val="69CC1720"/>
    <w:lvl w:ilvl="0" w:tplc="FFFFFFFF">
      <w:start w:val="1"/>
      <w:numFmt w:val="bullet"/>
      <w:lvlText w:val="·"/>
      <w:lvlJc w:val="left"/>
      <w:pPr>
        <w:ind w:left="360" w:hanging="360"/>
      </w:pPr>
      <w:rPr>
        <w:rFonts w:hint="default" w:ascii="Symbol" w:hAnsi="Symbol"/>
      </w:rPr>
    </w:lvl>
    <w:lvl w:ilvl="1" w:tplc="08090003" w:tentative="1">
      <w:start w:val="1"/>
      <w:numFmt w:val="bullet"/>
      <w:lvlText w:val="o"/>
      <w:lvlJc w:val="left"/>
      <w:pPr>
        <w:ind w:left="720" w:hanging="360"/>
      </w:pPr>
      <w:rPr>
        <w:rFonts w:hint="default" w:ascii="Courier New" w:hAnsi="Courier New" w:cs="Courier New"/>
      </w:rPr>
    </w:lvl>
    <w:lvl w:ilvl="2" w:tplc="08090005" w:tentative="1">
      <w:start w:val="1"/>
      <w:numFmt w:val="bullet"/>
      <w:lvlText w:val=""/>
      <w:lvlJc w:val="left"/>
      <w:pPr>
        <w:ind w:left="1440" w:hanging="360"/>
      </w:pPr>
      <w:rPr>
        <w:rFonts w:hint="default" w:ascii="Wingdings" w:hAnsi="Wingdings"/>
      </w:rPr>
    </w:lvl>
    <w:lvl w:ilvl="3" w:tplc="08090001" w:tentative="1">
      <w:start w:val="1"/>
      <w:numFmt w:val="bullet"/>
      <w:lvlText w:val=""/>
      <w:lvlJc w:val="left"/>
      <w:pPr>
        <w:ind w:left="2160" w:hanging="360"/>
      </w:pPr>
      <w:rPr>
        <w:rFonts w:hint="default" w:ascii="Symbol" w:hAnsi="Symbol"/>
      </w:rPr>
    </w:lvl>
    <w:lvl w:ilvl="4" w:tplc="08090003" w:tentative="1">
      <w:start w:val="1"/>
      <w:numFmt w:val="bullet"/>
      <w:lvlText w:val="o"/>
      <w:lvlJc w:val="left"/>
      <w:pPr>
        <w:ind w:left="2880" w:hanging="360"/>
      </w:pPr>
      <w:rPr>
        <w:rFonts w:hint="default" w:ascii="Courier New" w:hAnsi="Courier New" w:cs="Courier New"/>
      </w:rPr>
    </w:lvl>
    <w:lvl w:ilvl="5" w:tplc="08090005" w:tentative="1">
      <w:start w:val="1"/>
      <w:numFmt w:val="bullet"/>
      <w:lvlText w:val=""/>
      <w:lvlJc w:val="left"/>
      <w:pPr>
        <w:ind w:left="3600" w:hanging="360"/>
      </w:pPr>
      <w:rPr>
        <w:rFonts w:hint="default" w:ascii="Wingdings" w:hAnsi="Wingdings"/>
      </w:rPr>
    </w:lvl>
    <w:lvl w:ilvl="6" w:tplc="08090001" w:tentative="1">
      <w:start w:val="1"/>
      <w:numFmt w:val="bullet"/>
      <w:lvlText w:val=""/>
      <w:lvlJc w:val="left"/>
      <w:pPr>
        <w:ind w:left="4320" w:hanging="360"/>
      </w:pPr>
      <w:rPr>
        <w:rFonts w:hint="default" w:ascii="Symbol" w:hAnsi="Symbol"/>
      </w:rPr>
    </w:lvl>
    <w:lvl w:ilvl="7" w:tplc="08090003" w:tentative="1">
      <w:start w:val="1"/>
      <w:numFmt w:val="bullet"/>
      <w:lvlText w:val="o"/>
      <w:lvlJc w:val="left"/>
      <w:pPr>
        <w:ind w:left="5040" w:hanging="360"/>
      </w:pPr>
      <w:rPr>
        <w:rFonts w:hint="default" w:ascii="Courier New" w:hAnsi="Courier New" w:cs="Courier New"/>
      </w:rPr>
    </w:lvl>
    <w:lvl w:ilvl="8" w:tplc="08090005" w:tentative="1">
      <w:start w:val="1"/>
      <w:numFmt w:val="bullet"/>
      <w:lvlText w:val=""/>
      <w:lvlJc w:val="left"/>
      <w:pPr>
        <w:ind w:left="5760" w:hanging="360"/>
      </w:pPr>
      <w:rPr>
        <w:rFonts w:hint="default" w:ascii="Wingdings" w:hAnsi="Wingdings"/>
      </w:rPr>
    </w:lvl>
  </w:abstractNum>
  <w:abstractNum w:abstractNumId="21" w15:restartNumberingAfterBreak="0">
    <w:nsid w:val="5C7C5652"/>
    <w:multiLevelType w:val="hybridMultilevel"/>
    <w:tmpl w:val="98487534"/>
    <w:lvl w:ilvl="0" w:tplc="FFFFFFFF">
      <w:start w:val="1"/>
      <w:numFmt w:val="bullet"/>
      <w:lvlText w:val="·"/>
      <w:lvlJc w:val="left"/>
      <w:pPr>
        <w:ind w:left="360" w:hanging="360"/>
      </w:pPr>
      <w:rPr>
        <w:rFonts w:hint="default" w:ascii="Symbol" w:hAnsi="Symbol"/>
      </w:rPr>
    </w:lvl>
    <w:lvl w:ilvl="1" w:tplc="FFFFFFFF" w:tentative="1">
      <w:start w:val="1"/>
      <w:numFmt w:val="bullet"/>
      <w:lvlText w:val="o"/>
      <w:lvlJc w:val="left"/>
      <w:pPr>
        <w:ind w:left="1080" w:hanging="360"/>
      </w:pPr>
      <w:rPr>
        <w:rFonts w:hint="default" w:ascii="Symbol" w:hAnsi="Symbol"/>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2" w15:restartNumberingAfterBreak="0">
    <w:nsid w:val="5EDD1AAD"/>
    <w:multiLevelType w:val="hybridMultilevel"/>
    <w:tmpl w:val="0B0E6A8E"/>
    <w:lvl w:ilvl="0" w:tplc="EA405298">
      <w:start w:val="1"/>
      <w:numFmt w:val="bullet"/>
      <w:lvlText w:val=""/>
      <w:lvlJc w:val="left"/>
      <w:pPr>
        <w:ind w:left="360" w:hanging="360"/>
      </w:pPr>
      <w:rPr>
        <w:rFonts w:hint="default" w:ascii="Symbol" w:hAnsi="Symbol"/>
      </w:rPr>
    </w:lvl>
    <w:lvl w:ilvl="1" w:tplc="08090003" w:tentative="1">
      <w:start w:val="1"/>
      <w:numFmt w:val="bullet"/>
      <w:lvlText w:val="o"/>
      <w:lvlJc w:val="left"/>
      <w:pPr>
        <w:ind w:left="720" w:hanging="360"/>
      </w:pPr>
      <w:rPr>
        <w:rFonts w:hint="default" w:ascii="Courier New" w:hAnsi="Courier New" w:cs="Courier New"/>
      </w:rPr>
    </w:lvl>
    <w:lvl w:ilvl="2" w:tplc="08090005" w:tentative="1">
      <w:start w:val="1"/>
      <w:numFmt w:val="bullet"/>
      <w:lvlText w:val=""/>
      <w:lvlJc w:val="left"/>
      <w:pPr>
        <w:ind w:left="1440" w:hanging="360"/>
      </w:pPr>
      <w:rPr>
        <w:rFonts w:hint="default" w:ascii="Wingdings" w:hAnsi="Wingdings"/>
      </w:rPr>
    </w:lvl>
    <w:lvl w:ilvl="3" w:tplc="08090001" w:tentative="1">
      <w:start w:val="1"/>
      <w:numFmt w:val="bullet"/>
      <w:lvlText w:val=""/>
      <w:lvlJc w:val="left"/>
      <w:pPr>
        <w:ind w:left="2160" w:hanging="360"/>
      </w:pPr>
      <w:rPr>
        <w:rFonts w:hint="default" w:ascii="Symbol" w:hAnsi="Symbol"/>
      </w:rPr>
    </w:lvl>
    <w:lvl w:ilvl="4" w:tplc="08090003" w:tentative="1">
      <w:start w:val="1"/>
      <w:numFmt w:val="bullet"/>
      <w:lvlText w:val="o"/>
      <w:lvlJc w:val="left"/>
      <w:pPr>
        <w:ind w:left="2880" w:hanging="360"/>
      </w:pPr>
      <w:rPr>
        <w:rFonts w:hint="default" w:ascii="Courier New" w:hAnsi="Courier New" w:cs="Courier New"/>
      </w:rPr>
    </w:lvl>
    <w:lvl w:ilvl="5" w:tplc="08090005" w:tentative="1">
      <w:start w:val="1"/>
      <w:numFmt w:val="bullet"/>
      <w:lvlText w:val=""/>
      <w:lvlJc w:val="left"/>
      <w:pPr>
        <w:ind w:left="3600" w:hanging="360"/>
      </w:pPr>
      <w:rPr>
        <w:rFonts w:hint="default" w:ascii="Wingdings" w:hAnsi="Wingdings"/>
      </w:rPr>
    </w:lvl>
    <w:lvl w:ilvl="6" w:tplc="08090001" w:tentative="1">
      <w:start w:val="1"/>
      <w:numFmt w:val="bullet"/>
      <w:lvlText w:val=""/>
      <w:lvlJc w:val="left"/>
      <w:pPr>
        <w:ind w:left="4320" w:hanging="360"/>
      </w:pPr>
      <w:rPr>
        <w:rFonts w:hint="default" w:ascii="Symbol" w:hAnsi="Symbol"/>
      </w:rPr>
    </w:lvl>
    <w:lvl w:ilvl="7" w:tplc="08090003" w:tentative="1">
      <w:start w:val="1"/>
      <w:numFmt w:val="bullet"/>
      <w:lvlText w:val="o"/>
      <w:lvlJc w:val="left"/>
      <w:pPr>
        <w:ind w:left="5040" w:hanging="360"/>
      </w:pPr>
      <w:rPr>
        <w:rFonts w:hint="default" w:ascii="Courier New" w:hAnsi="Courier New" w:cs="Courier New"/>
      </w:rPr>
    </w:lvl>
    <w:lvl w:ilvl="8" w:tplc="08090005" w:tentative="1">
      <w:start w:val="1"/>
      <w:numFmt w:val="bullet"/>
      <w:lvlText w:val=""/>
      <w:lvlJc w:val="left"/>
      <w:pPr>
        <w:ind w:left="5760" w:hanging="360"/>
      </w:pPr>
      <w:rPr>
        <w:rFonts w:hint="default" w:ascii="Wingdings" w:hAnsi="Wingdings"/>
      </w:rPr>
    </w:lvl>
  </w:abstractNum>
  <w:abstractNum w:abstractNumId="23" w15:restartNumberingAfterBreak="0">
    <w:nsid w:val="66FB0857"/>
    <w:multiLevelType w:val="hybridMultilevel"/>
    <w:tmpl w:val="354ABB3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4" w15:restartNumberingAfterBreak="0">
    <w:nsid w:val="709B4C78"/>
    <w:multiLevelType w:val="hybridMultilevel"/>
    <w:tmpl w:val="A85674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77055540"/>
    <w:multiLevelType w:val="hybridMultilevel"/>
    <w:tmpl w:val="6B809EC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7A4D3D78"/>
    <w:multiLevelType w:val="hybridMultilevel"/>
    <w:tmpl w:val="CD189F1E"/>
    <w:lvl w:ilvl="0" w:tplc="9C4EE072">
      <w:start w:val="1"/>
      <w:numFmt w:val="bullet"/>
      <w:lvlText w:val=""/>
      <w:lvlJc w:val="left"/>
      <w:pPr>
        <w:ind w:left="360" w:hanging="360"/>
      </w:pPr>
      <w:rPr>
        <w:rFonts w:hint="default" w:ascii="Symbol" w:hAnsi="Symbol"/>
      </w:rPr>
    </w:lvl>
    <w:lvl w:ilvl="1" w:tplc="08090003" w:tentative="1">
      <w:start w:val="1"/>
      <w:numFmt w:val="bullet"/>
      <w:lvlText w:val="o"/>
      <w:lvlJc w:val="left"/>
      <w:pPr>
        <w:ind w:left="720" w:hanging="360"/>
      </w:pPr>
      <w:rPr>
        <w:rFonts w:hint="default" w:ascii="Courier New" w:hAnsi="Courier New" w:cs="Courier New"/>
      </w:rPr>
    </w:lvl>
    <w:lvl w:ilvl="2" w:tplc="08090005" w:tentative="1">
      <w:start w:val="1"/>
      <w:numFmt w:val="bullet"/>
      <w:lvlText w:val=""/>
      <w:lvlJc w:val="left"/>
      <w:pPr>
        <w:ind w:left="1440" w:hanging="360"/>
      </w:pPr>
      <w:rPr>
        <w:rFonts w:hint="default" w:ascii="Wingdings" w:hAnsi="Wingdings"/>
      </w:rPr>
    </w:lvl>
    <w:lvl w:ilvl="3" w:tplc="08090001" w:tentative="1">
      <w:start w:val="1"/>
      <w:numFmt w:val="bullet"/>
      <w:lvlText w:val=""/>
      <w:lvlJc w:val="left"/>
      <w:pPr>
        <w:ind w:left="2160" w:hanging="360"/>
      </w:pPr>
      <w:rPr>
        <w:rFonts w:hint="default" w:ascii="Symbol" w:hAnsi="Symbol"/>
      </w:rPr>
    </w:lvl>
    <w:lvl w:ilvl="4" w:tplc="08090003" w:tentative="1">
      <w:start w:val="1"/>
      <w:numFmt w:val="bullet"/>
      <w:lvlText w:val="o"/>
      <w:lvlJc w:val="left"/>
      <w:pPr>
        <w:ind w:left="2880" w:hanging="360"/>
      </w:pPr>
      <w:rPr>
        <w:rFonts w:hint="default" w:ascii="Courier New" w:hAnsi="Courier New" w:cs="Courier New"/>
      </w:rPr>
    </w:lvl>
    <w:lvl w:ilvl="5" w:tplc="08090005" w:tentative="1">
      <w:start w:val="1"/>
      <w:numFmt w:val="bullet"/>
      <w:lvlText w:val=""/>
      <w:lvlJc w:val="left"/>
      <w:pPr>
        <w:ind w:left="3600" w:hanging="360"/>
      </w:pPr>
      <w:rPr>
        <w:rFonts w:hint="default" w:ascii="Wingdings" w:hAnsi="Wingdings"/>
      </w:rPr>
    </w:lvl>
    <w:lvl w:ilvl="6" w:tplc="08090001" w:tentative="1">
      <w:start w:val="1"/>
      <w:numFmt w:val="bullet"/>
      <w:lvlText w:val=""/>
      <w:lvlJc w:val="left"/>
      <w:pPr>
        <w:ind w:left="4320" w:hanging="360"/>
      </w:pPr>
      <w:rPr>
        <w:rFonts w:hint="default" w:ascii="Symbol" w:hAnsi="Symbol"/>
      </w:rPr>
    </w:lvl>
    <w:lvl w:ilvl="7" w:tplc="08090003" w:tentative="1">
      <w:start w:val="1"/>
      <w:numFmt w:val="bullet"/>
      <w:lvlText w:val="o"/>
      <w:lvlJc w:val="left"/>
      <w:pPr>
        <w:ind w:left="5040" w:hanging="360"/>
      </w:pPr>
      <w:rPr>
        <w:rFonts w:hint="default" w:ascii="Courier New" w:hAnsi="Courier New" w:cs="Courier New"/>
      </w:rPr>
    </w:lvl>
    <w:lvl w:ilvl="8" w:tplc="08090005" w:tentative="1">
      <w:start w:val="1"/>
      <w:numFmt w:val="bullet"/>
      <w:lvlText w:val=""/>
      <w:lvlJc w:val="left"/>
      <w:pPr>
        <w:ind w:left="5760" w:hanging="360"/>
      </w:pPr>
      <w:rPr>
        <w:rFonts w:hint="default" w:ascii="Wingdings" w:hAnsi="Wingdings"/>
      </w:rPr>
    </w:lvl>
  </w:abstract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1" w16cid:durableId="1025520301">
    <w:abstractNumId w:val="16"/>
  </w:num>
  <w:num w:numId="2" w16cid:durableId="535242479">
    <w:abstractNumId w:val="14"/>
  </w:num>
  <w:num w:numId="3" w16cid:durableId="1466465156">
    <w:abstractNumId w:val="3"/>
  </w:num>
  <w:num w:numId="4" w16cid:durableId="771896627">
    <w:abstractNumId w:val="1"/>
  </w:num>
  <w:num w:numId="5" w16cid:durableId="183517958">
    <w:abstractNumId w:val="7"/>
  </w:num>
  <w:num w:numId="6" w16cid:durableId="269288752">
    <w:abstractNumId w:val="19"/>
  </w:num>
  <w:num w:numId="7" w16cid:durableId="1750928798">
    <w:abstractNumId w:val="17"/>
  </w:num>
  <w:num w:numId="8" w16cid:durableId="372312302">
    <w:abstractNumId w:val="12"/>
  </w:num>
  <w:num w:numId="9" w16cid:durableId="537553089">
    <w:abstractNumId w:val="0"/>
  </w:num>
  <w:num w:numId="10" w16cid:durableId="1148404193">
    <w:abstractNumId w:val="6"/>
  </w:num>
  <w:num w:numId="11" w16cid:durableId="124466994">
    <w:abstractNumId w:val="8"/>
  </w:num>
  <w:num w:numId="12" w16cid:durableId="347755114">
    <w:abstractNumId w:val="26"/>
  </w:num>
  <w:num w:numId="13" w16cid:durableId="1972395262">
    <w:abstractNumId w:val="11"/>
  </w:num>
  <w:num w:numId="14" w16cid:durableId="1067269249">
    <w:abstractNumId w:val="18"/>
  </w:num>
  <w:num w:numId="15" w16cid:durableId="1215897332">
    <w:abstractNumId w:val="9"/>
  </w:num>
  <w:num w:numId="16" w16cid:durableId="1782146398">
    <w:abstractNumId w:val="5"/>
  </w:num>
  <w:num w:numId="17" w16cid:durableId="1942100622">
    <w:abstractNumId w:val="23"/>
  </w:num>
  <w:num w:numId="18" w16cid:durableId="1954944165">
    <w:abstractNumId w:val="10"/>
  </w:num>
  <w:num w:numId="19" w16cid:durableId="92551036">
    <w:abstractNumId w:val="22"/>
  </w:num>
  <w:num w:numId="20" w16cid:durableId="813567655">
    <w:abstractNumId w:val="20"/>
  </w:num>
  <w:num w:numId="21" w16cid:durableId="1274290896">
    <w:abstractNumId w:val="15"/>
  </w:num>
  <w:num w:numId="22" w16cid:durableId="1523935932">
    <w:abstractNumId w:val="2"/>
  </w:num>
  <w:num w:numId="23" w16cid:durableId="602542108">
    <w:abstractNumId w:val="13"/>
  </w:num>
  <w:num w:numId="24" w16cid:durableId="2018536084">
    <w:abstractNumId w:val="25"/>
  </w:num>
  <w:num w:numId="25" w16cid:durableId="567151916">
    <w:abstractNumId w:val="24"/>
  </w:num>
  <w:num w:numId="26" w16cid:durableId="1322152182">
    <w:abstractNumId w:val="21"/>
  </w:num>
  <w:num w:numId="27" w16cid:durableId="2045520034">
    <w:abstractNumId w:val="4"/>
  </w:num>
  <w:numIdMacAtCleanup w:val="2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9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127B"/>
    <w:rsid w:val="00001DAB"/>
    <w:rsid w:val="00003A58"/>
    <w:rsid w:val="000177CC"/>
    <w:rsid w:val="00021FB0"/>
    <w:rsid w:val="00024D20"/>
    <w:rsid w:val="00025348"/>
    <w:rsid w:val="0003306B"/>
    <w:rsid w:val="00041E18"/>
    <w:rsid w:val="00051ABB"/>
    <w:rsid w:val="0005289E"/>
    <w:rsid w:val="000530B8"/>
    <w:rsid w:val="00065CC8"/>
    <w:rsid w:val="00065F90"/>
    <w:rsid w:val="0006713C"/>
    <w:rsid w:val="00071CAC"/>
    <w:rsid w:val="000809B4"/>
    <w:rsid w:val="00083F07"/>
    <w:rsid w:val="00085C38"/>
    <w:rsid w:val="000918F0"/>
    <w:rsid w:val="000948AF"/>
    <w:rsid w:val="00096632"/>
    <w:rsid w:val="00097F52"/>
    <w:rsid w:val="000A3CB0"/>
    <w:rsid w:val="000A7823"/>
    <w:rsid w:val="000B56BA"/>
    <w:rsid w:val="000B5CDD"/>
    <w:rsid w:val="000B6108"/>
    <w:rsid w:val="000C561F"/>
    <w:rsid w:val="000D1474"/>
    <w:rsid w:val="000D57A4"/>
    <w:rsid w:val="000E7288"/>
    <w:rsid w:val="001018B7"/>
    <w:rsid w:val="0010262A"/>
    <w:rsid w:val="0010538D"/>
    <w:rsid w:val="00105963"/>
    <w:rsid w:val="001115F2"/>
    <w:rsid w:val="0011241E"/>
    <w:rsid w:val="00112EF7"/>
    <w:rsid w:val="00114BFE"/>
    <w:rsid w:val="00114E4B"/>
    <w:rsid w:val="00115B57"/>
    <w:rsid w:val="001228FE"/>
    <w:rsid w:val="0012576F"/>
    <w:rsid w:val="00130497"/>
    <w:rsid w:val="001317F3"/>
    <w:rsid w:val="00136A14"/>
    <w:rsid w:val="00143059"/>
    <w:rsid w:val="00145905"/>
    <w:rsid w:val="0015248E"/>
    <w:rsid w:val="00153317"/>
    <w:rsid w:val="00157D02"/>
    <w:rsid w:val="00164ED7"/>
    <w:rsid w:val="0016775E"/>
    <w:rsid w:val="00176DEF"/>
    <w:rsid w:val="001837EE"/>
    <w:rsid w:val="0019002C"/>
    <w:rsid w:val="00190044"/>
    <w:rsid w:val="001957E6"/>
    <w:rsid w:val="001A0251"/>
    <w:rsid w:val="001A1C8D"/>
    <w:rsid w:val="001A279F"/>
    <w:rsid w:val="001A2A0C"/>
    <w:rsid w:val="001A3714"/>
    <w:rsid w:val="001A4C30"/>
    <w:rsid w:val="001A6914"/>
    <w:rsid w:val="001B6F1D"/>
    <w:rsid w:val="001C54CF"/>
    <w:rsid w:val="001C612F"/>
    <w:rsid w:val="001D2754"/>
    <w:rsid w:val="001D6D5D"/>
    <w:rsid w:val="001E01B7"/>
    <w:rsid w:val="001E3B1F"/>
    <w:rsid w:val="001F0E2D"/>
    <w:rsid w:val="001F3F29"/>
    <w:rsid w:val="001F69EE"/>
    <w:rsid w:val="0020006C"/>
    <w:rsid w:val="00202D19"/>
    <w:rsid w:val="00202F0B"/>
    <w:rsid w:val="002111C7"/>
    <w:rsid w:val="00217423"/>
    <w:rsid w:val="002175AC"/>
    <w:rsid w:val="00221A1C"/>
    <w:rsid w:val="00222227"/>
    <w:rsid w:val="00225838"/>
    <w:rsid w:val="0023127B"/>
    <w:rsid w:val="00232556"/>
    <w:rsid w:val="00234B60"/>
    <w:rsid w:val="00235A43"/>
    <w:rsid w:val="00236C62"/>
    <w:rsid w:val="0024400C"/>
    <w:rsid w:val="0025335A"/>
    <w:rsid w:val="00254445"/>
    <w:rsid w:val="00256DBC"/>
    <w:rsid w:val="00260460"/>
    <w:rsid w:val="00261755"/>
    <w:rsid w:val="00261AC0"/>
    <w:rsid w:val="00261D3B"/>
    <w:rsid w:val="00263C28"/>
    <w:rsid w:val="0026627A"/>
    <w:rsid w:val="002671D1"/>
    <w:rsid w:val="00277C23"/>
    <w:rsid w:val="00280181"/>
    <w:rsid w:val="00285F32"/>
    <w:rsid w:val="00290F0A"/>
    <w:rsid w:val="00293712"/>
    <w:rsid w:val="00296341"/>
    <w:rsid w:val="002A20CD"/>
    <w:rsid w:val="002A4D7A"/>
    <w:rsid w:val="002B5028"/>
    <w:rsid w:val="002D3402"/>
    <w:rsid w:val="002D75F5"/>
    <w:rsid w:val="002E5CEB"/>
    <w:rsid w:val="002F02C7"/>
    <w:rsid w:val="002F2218"/>
    <w:rsid w:val="00313CC9"/>
    <w:rsid w:val="00316E99"/>
    <w:rsid w:val="003171A4"/>
    <w:rsid w:val="00332922"/>
    <w:rsid w:val="0033700B"/>
    <w:rsid w:val="00341FA7"/>
    <w:rsid w:val="00343EA7"/>
    <w:rsid w:val="0035507A"/>
    <w:rsid w:val="00360E0A"/>
    <w:rsid w:val="003642DC"/>
    <w:rsid w:val="00372DDF"/>
    <w:rsid w:val="003816E7"/>
    <w:rsid w:val="00382EED"/>
    <w:rsid w:val="00386870"/>
    <w:rsid w:val="00390912"/>
    <w:rsid w:val="0039154F"/>
    <w:rsid w:val="0039209F"/>
    <w:rsid w:val="00392559"/>
    <w:rsid w:val="003A40DB"/>
    <w:rsid w:val="003A642B"/>
    <w:rsid w:val="003B48D9"/>
    <w:rsid w:val="003C0084"/>
    <w:rsid w:val="003C10E9"/>
    <w:rsid w:val="003C13E3"/>
    <w:rsid w:val="003C1C44"/>
    <w:rsid w:val="003C62EB"/>
    <w:rsid w:val="003D04F6"/>
    <w:rsid w:val="003D54C1"/>
    <w:rsid w:val="003D54D3"/>
    <w:rsid w:val="003D6585"/>
    <w:rsid w:val="003D7288"/>
    <w:rsid w:val="003E0C3F"/>
    <w:rsid w:val="003E3AA3"/>
    <w:rsid w:val="003E6FE3"/>
    <w:rsid w:val="003F133C"/>
    <w:rsid w:val="003F1834"/>
    <w:rsid w:val="003F5914"/>
    <w:rsid w:val="00402E48"/>
    <w:rsid w:val="00421458"/>
    <w:rsid w:val="0042206E"/>
    <w:rsid w:val="00422793"/>
    <w:rsid w:val="004341E9"/>
    <w:rsid w:val="0044034D"/>
    <w:rsid w:val="004424C2"/>
    <w:rsid w:val="00445CC9"/>
    <w:rsid w:val="00450411"/>
    <w:rsid w:val="00454771"/>
    <w:rsid w:val="004568A9"/>
    <w:rsid w:val="0046147D"/>
    <w:rsid w:val="0046226D"/>
    <w:rsid w:val="00464EC5"/>
    <w:rsid w:val="0046595D"/>
    <w:rsid w:val="004677FC"/>
    <w:rsid w:val="00472874"/>
    <w:rsid w:val="0047765E"/>
    <w:rsid w:val="00482704"/>
    <w:rsid w:val="00483902"/>
    <w:rsid w:val="00484555"/>
    <w:rsid w:val="00484DE3"/>
    <w:rsid w:val="00486505"/>
    <w:rsid w:val="00486BF1"/>
    <w:rsid w:val="00496C8F"/>
    <w:rsid w:val="00497910"/>
    <w:rsid w:val="004B3E7F"/>
    <w:rsid w:val="004B7C03"/>
    <w:rsid w:val="004C1FFB"/>
    <w:rsid w:val="004D4689"/>
    <w:rsid w:val="004E02B7"/>
    <w:rsid w:val="004E098B"/>
    <w:rsid w:val="004F086B"/>
    <w:rsid w:val="004F41BA"/>
    <w:rsid w:val="004F44E8"/>
    <w:rsid w:val="004F6C94"/>
    <w:rsid w:val="004F71E5"/>
    <w:rsid w:val="005017AA"/>
    <w:rsid w:val="00510C4D"/>
    <w:rsid w:val="00523AD4"/>
    <w:rsid w:val="00531276"/>
    <w:rsid w:val="005316DB"/>
    <w:rsid w:val="00533DDC"/>
    <w:rsid w:val="00534430"/>
    <w:rsid w:val="00536363"/>
    <w:rsid w:val="00541C4F"/>
    <w:rsid w:val="00555D2C"/>
    <w:rsid w:val="00557FC7"/>
    <w:rsid w:val="005602AE"/>
    <w:rsid w:val="00561EAA"/>
    <w:rsid w:val="00562579"/>
    <w:rsid w:val="00575AD6"/>
    <w:rsid w:val="00575E7F"/>
    <w:rsid w:val="005903E9"/>
    <w:rsid w:val="00592088"/>
    <w:rsid w:val="005B3F52"/>
    <w:rsid w:val="005C0CA6"/>
    <w:rsid w:val="005C41A5"/>
    <w:rsid w:val="005D27B2"/>
    <w:rsid w:val="005E2423"/>
    <w:rsid w:val="005E65CB"/>
    <w:rsid w:val="005F13CF"/>
    <w:rsid w:val="005F6CE4"/>
    <w:rsid w:val="005F7499"/>
    <w:rsid w:val="006022D9"/>
    <w:rsid w:val="0061019D"/>
    <w:rsid w:val="00616C3A"/>
    <w:rsid w:val="00620D0C"/>
    <w:rsid w:val="00635E5C"/>
    <w:rsid w:val="006401BD"/>
    <w:rsid w:val="00645E9E"/>
    <w:rsid w:val="00646716"/>
    <w:rsid w:val="00660C99"/>
    <w:rsid w:val="00662645"/>
    <w:rsid w:val="00664794"/>
    <w:rsid w:val="00672336"/>
    <w:rsid w:val="0067356C"/>
    <w:rsid w:val="00683033"/>
    <w:rsid w:val="00684436"/>
    <w:rsid w:val="006A0C04"/>
    <w:rsid w:val="006B2505"/>
    <w:rsid w:val="006B3251"/>
    <w:rsid w:val="006B3D45"/>
    <w:rsid w:val="006B6700"/>
    <w:rsid w:val="006B6E99"/>
    <w:rsid w:val="006C5123"/>
    <w:rsid w:val="006C7818"/>
    <w:rsid w:val="006D2F26"/>
    <w:rsid w:val="006E51E8"/>
    <w:rsid w:val="006F2F44"/>
    <w:rsid w:val="006F5AD1"/>
    <w:rsid w:val="006F5BD1"/>
    <w:rsid w:val="006F6208"/>
    <w:rsid w:val="007017A3"/>
    <w:rsid w:val="00703A32"/>
    <w:rsid w:val="007129D5"/>
    <w:rsid w:val="00715B58"/>
    <w:rsid w:val="0071619A"/>
    <w:rsid w:val="00725DC0"/>
    <w:rsid w:val="0074013D"/>
    <w:rsid w:val="0074187F"/>
    <w:rsid w:val="00752BCB"/>
    <w:rsid w:val="00755BA6"/>
    <w:rsid w:val="00757720"/>
    <w:rsid w:val="00760F51"/>
    <w:rsid w:val="007644F5"/>
    <w:rsid w:val="00764D88"/>
    <w:rsid w:val="00773701"/>
    <w:rsid w:val="00775A12"/>
    <w:rsid w:val="00776B4A"/>
    <w:rsid w:val="00777B3A"/>
    <w:rsid w:val="007810F7"/>
    <w:rsid w:val="00794FB7"/>
    <w:rsid w:val="00797233"/>
    <w:rsid w:val="007A1DCF"/>
    <w:rsid w:val="007A32EB"/>
    <w:rsid w:val="007A5824"/>
    <w:rsid w:val="007A75E5"/>
    <w:rsid w:val="007B29B2"/>
    <w:rsid w:val="007B2F30"/>
    <w:rsid w:val="007B5C5D"/>
    <w:rsid w:val="007B7A43"/>
    <w:rsid w:val="007C023B"/>
    <w:rsid w:val="007C0D34"/>
    <w:rsid w:val="007C6B35"/>
    <w:rsid w:val="007D10EC"/>
    <w:rsid w:val="007E0491"/>
    <w:rsid w:val="007E0DBB"/>
    <w:rsid w:val="007E303B"/>
    <w:rsid w:val="007E7E55"/>
    <w:rsid w:val="007F1878"/>
    <w:rsid w:val="007F29A0"/>
    <w:rsid w:val="007F434F"/>
    <w:rsid w:val="007F7FDC"/>
    <w:rsid w:val="008026DE"/>
    <w:rsid w:val="00803846"/>
    <w:rsid w:val="00804D01"/>
    <w:rsid w:val="00810A24"/>
    <w:rsid w:val="00813798"/>
    <w:rsid w:val="008152F1"/>
    <w:rsid w:val="00815E00"/>
    <w:rsid w:val="008165C1"/>
    <w:rsid w:val="00823BED"/>
    <w:rsid w:val="0082496E"/>
    <w:rsid w:val="00846500"/>
    <w:rsid w:val="00846A67"/>
    <w:rsid w:val="00855C62"/>
    <w:rsid w:val="0086321F"/>
    <w:rsid w:val="00870541"/>
    <w:rsid w:val="00870F17"/>
    <w:rsid w:val="00871639"/>
    <w:rsid w:val="00874AC3"/>
    <w:rsid w:val="00874CAB"/>
    <w:rsid w:val="00877CB7"/>
    <w:rsid w:val="00877EBB"/>
    <w:rsid w:val="00885CB5"/>
    <w:rsid w:val="0088705D"/>
    <w:rsid w:val="00895F9C"/>
    <w:rsid w:val="00896B55"/>
    <w:rsid w:val="008A098C"/>
    <w:rsid w:val="008A18E3"/>
    <w:rsid w:val="008A22AE"/>
    <w:rsid w:val="008A3EFB"/>
    <w:rsid w:val="008A57D5"/>
    <w:rsid w:val="008A61D1"/>
    <w:rsid w:val="008A7E08"/>
    <w:rsid w:val="008B21FC"/>
    <w:rsid w:val="008B385A"/>
    <w:rsid w:val="008B6B93"/>
    <w:rsid w:val="008C0599"/>
    <w:rsid w:val="008C1B30"/>
    <w:rsid w:val="008C40A3"/>
    <w:rsid w:val="008C7880"/>
    <w:rsid w:val="008D091E"/>
    <w:rsid w:val="008D1060"/>
    <w:rsid w:val="008D2685"/>
    <w:rsid w:val="008D3250"/>
    <w:rsid w:val="008E5212"/>
    <w:rsid w:val="008F34DC"/>
    <w:rsid w:val="008F6B38"/>
    <w:rsid w:val="0090016F"/>
    <w:rsid w:val="009012A6"/>
    <w:rsid w:val="009049F1"/>
    <w:rsid w:val="0091107A"/>
    <w:rsid w:val="0091218A"/>
    <w:rsid w:val="009224E1"/>
    <w:rsid w:val="00923B57"/>
    <w:rsid w:val="009326EC"/>
    <w:rsid w:val="009339BC"/>
    <w:rsid w:val="009457BB"/>
    <w:rsid w:val="00960303"/>
    <w:rsid w:val="00965E15"/>
    <w:rsid w:val="00972988"/>
    <w:rsid w:val="00974C4E"/>
    <w:rsid w:val="00980D23"/>
    <w:rsid w:val="00986CE0"/>
    <w:rsid w:val="009940F7"/>
    <w:rsid w:val="009A254B"/>
    <w:rsid w:val="009A4891"/>
    <w:rsid w:val="009A55BA"/>
    <w:rsid w:val="009A7973"/>
    <w:rsid w:val="009B3E8A"/>
    <w:rsid w:val="009B5C6D"/>
    <w:rsid w:val="009C39D8"/>
    <w:rsid w:val="009C5FFF"/>
    <w:rsid w:val="009C688E"/>
    <w:rsid w:val="009E1A49"/>
    <w:rsid w:val="009E2CA4"/>
    <w:rsid w:val="009E7569"/>
    <w:rsid w:val="009F0580"/>
    <w:rsid w:val="009F1F59"/>
    <w:rsid w:val="009F7114"/>
    <w:rsid w:val="009F7209"/>
    <w:rsid w:val="009F7C1E"/>
    <w:rsid w:val="00A02820"/>
    <w:rsid w:val="00A03E69"/>
    <w:rsid w:val="00A03F5F"/>
    <w:rsid w:val="00A12140"/>
    <w:rsid w:val="00A16712"/>
    <w:rsid w:val="00A22BC6"/>
    <w:rsid w:val="00A2321C"/>
    <w:rsid w:val="00A23A98"/>
    <w:rsid w:val="00A24D19"/>
    <w:rsid w:val="00A306D1"/>
    <w:rsid w:val="00A317EF"/>
    <w:rsid w:val="00A5415E"/>
    <w:rsid w:val="00A56666"/>
    <w:rsid w:val="00A609E3"/>
    <w:rsid w:val="00A61DCD"/>
    <w:rsid w:val="00A704A8"/>
    <w:rsid w:val="00A7159B"/>
    <w:rsid w:val="00A77984"/>
    <w:rsid w:val="00A80D4F"/>
    <w:rsid w:val="00A8519A"/>
    <w:rsid w:val="00A8785D"/>
    <w:rsid w:val="00A91BFA"/>
    <w:rsid w:val="00A93D1D"/>
    <w:rsid w:val="00A93E88"/>
    <w:rsid w:val="00AB5FBC"/>
    <w:rsid w:val="00AB677C"/>
    <w:rsid w:val="00AC6901"/>
    <w:rsid w:val="00AD29C1"/>
    <w:rsid w:val="00AD6213"/>
    <w:rsid w:val="00AE0681"/>
    <w:rsid w:val="00AE10C9"/>
    <w:rsid w:val="00AE622B"/>
    <w:rsid w:val="00AF1318"/>
    <w:rsid w:val="00AF1BE1"/>
    <w:rsid w:val="00AF33EB"/>
    <w:rsid w:val="00AF5533"/>
    <w:rsid w:val="00B023E1"/>
    <w:rsid w:val="00B029C2"/>
    <w:rsid w:val="00B105CA"/>
    <w:rsid w:val="00B10CB1"/>
    <w:rsid w:val="00B12445"/>
    <w:rsid w:val="00B1632B"/>
    <w:rsid w:val="00B2288B"/>
    <w:rsid w:val="00B247A8"/>
    <w:rsid w:val="00B350F5"/>
    <w:rsid w:val="00B37B64"/>
    <w:rsid w:val="00B42D70"/>
    <w:rsid w:val="00B4401E"/>
    <w:rsid w:val="00B515B8"/>
    <w:rsid w:val="00B77C4D"/>
    <w:rsid w:val="00B8157C"/>
    <w:rsid w:val="00B8226C"/>
    <w:rsid w:val="00B87412"/>
    <w:rsid w:val="00BA4940"/>
    <w:rsid w:val="00BA5CB7"/>
    <w:rsid w:val="00BB1EE2"/>
    <w:rsid w:val="00BD6F65"/>
    <w:rsid w:val="00BE1E2B"/>
    <w:rsid w:val="00BE4460"/>
    <w:rsid w:val="00BE4DA2"/>
    <w:rsid w:val="00BF0C7D"/>
    <w:rsid w:val="00BF2996"/>
    <w:rsid w:val="00BF3ADE"/>
    <w:rsid w:val="00BF4190"/>
    <w:rsid w:val="00C03830"/>
    <w:rsid w:val="00C04CE9"/>
    <w:rsid w:val="00C1558E"/>
    <w:rsid w:val="00C22BE9"/>
    <w:rsid w:val="00C26CDE"/>
    <w:rsid w:val="00C26E17"/>
    <w:rsid w:val="00C35752"/>
    <w:rsid w:val="00C437E0"/>
    <w:rsid w:val="00C51503"/>
    <w:rsid w:val="00C52178"/>
    <w:rsid w:val="00C53F90"/>
    <w:rsid w:val="00C56FCA"/>
    <w:rsid w:val="00C573ED"/>
    <w:rsid w:val="00C6116F"/>
    <w:rsid w:val="00C62266"/>
    <w:rsid w:val="00C644C4"/>
    <w:rsid w:val="00C64601"/>
    <w:rsid w:val="00C65990"/>
    <w:rsid w:val="00C7208E"/>
    <w:rsid w:val="00C824B0"/>
    <w:rsid w:val="00C87F03"/>
    <w:rsid w:val="00C94B0B"/>
    <w:rsid w:val="00CA02E0"/>
    <w:rsid w:val="00CA30A4"/>
    <w:rsid w:val="00CA4618"/>
    <w:rsid w:val="00CB0FFC"/>
    <w:rsid w:val="00CB12C1"/>
    <w:rsid w:val="00CB231F"/>
    <w:rsid w:val="00CB67A8"/>
    <w:rsid w:val="00CC05F3"/>
    <w:rsid w:val="00CC20B7"/>
    <w:rsid w:val="00CD0B0B"/>
    <w:rsid w:val="00CD68F9"/>
    <w:rsid w:val="00CD6C5B"/>
    <w:rsid w:val="00CE71E5"/>
    <w:rsid w:val="00CF0D15"/>
    <w:rsid w:val="00CF2EC3"/>
    <w:rsid w:val="00D058B2"/>
    <w:rsid w:val="00D1398B"/>
    <w:rsid w:val="00D17214"/>
    <w:rsid w:val="00D212FF"/>
    <w:rsid w:val="00D23188"/>
    <w:rsid w:val="00D23A6D"/>
    <w:rsid w:val="00D27406"/>
    <w:rsid w:val="00D30198"/>
    <w:rsid w:val="00D30795"/>
    <w:rsid w:val="00D35E3A"/>
    <w:rsid w:val="00D40178"/>
    <w:rsid w:val="00D42183"/>
    <w:rsid w:val="00D43278"/>
    <w:rsid w:val="00D43472"/>
    <w:rsid w:val="00D46169"/>
    <w:rsid w:val="00D47A8C"/>
    <w:rsid w:val="00D6176F"/>
    <w:rsid w:val="00D638C3"/>
    <w:rsid w:val="00D639D9"/>
    <w:rsid w:val="00D7798F"/>
    <w:rsid w:val="00D9361F"/>
    <w:rsid w:val="00D95692"/>
    <w:rsid w:val="00DA1475"/>
    <w:rsid w:val="00DA3166"/>
    <w:rsid w:val="00DA3866"/>
    <w:rsid w:val="00DA40EC"/>
    <w:rsid w:val="00DA68BA"/>
    <w:rsid w:val="00DC2875"/>
    <w:rsid w:val="00DC31BE"/>
    <w:rsid w:val="00DC3D7D"/>
    <w:rsid w:val="00DC569E"/>
    <w:rsid w:val="00DC7BFD"/>
    <w:rsid w:val="00DD0B6E"/>
    <w:rsid w:val="00DD42F6"/>
    <w:rsid w:val="00DD484C"/>
    <w:rsid w:val="00DE0FA6"/>
    <w:rsid w:val="00DE1386"/>
    <w:rsid w:val="00DE5B6D"/>
    <w:rsid w:val="00DF0B58"/>
    <w:rsid w:val="00DF0D9D"/>
    <w:rsid w:val="00E0595F"/>
    <w:rsid w:val="00E102DB"/>
    <w:rsid w:val="00E1095A"/>
    <w:rsid w:val="00E1270D"/>
    <w:rsid w:val="00E2027A"/>
    <w:rsid w:val="00E21FD3"/>
    <w:rsid w:val="00E23A3C"/>
    <w:rsid w:val="00E3232D"/>
    <w:rsid w:val="00E32930"/>
    <w:rsid w:val="00E33432"/>
    <w:rsid w:val="00E47AA4"/>
    <w:rsid w:val="00E520FB"/>
    <w:rsid w:val="00E547D9"/>
    <w:rsid w:val="00E563D6"/>
    <w:rsid w:val="00E64685"/>
    <w:rsid w:val="00E67647"/>
    <w:rsid w:val="00E724F0"/>
    <w:rsid w:val="00E72FCF"/>
    <w:rsid w:val="00E73058"/>
    <w:rsid w:val="00E773DF"/>
    <w:rsid w:val="00E8318E"/>
    <w:rsid w:val="00E90253"/>
    <w:rsid w:val="00E90A61"/>
    <w:rsid w:val="00EA5A42"/>
    <w:rsid w:val="00EB2A04"/>
    <w:rsid w:val="00EB47AB"/>
    <w:rsid w:val="00EB4F17"/>
    <w:rsid w:val="00EB5113"/>
    <w:rsid w:val="00EB6925"/>
    <w:rsid w:val="00EC27E0"/>
    <w:rsid w:val="00EC2A16"/>
    <w:rsid w:val="00ED5EF6"/>
    <w:rsid w:val="00ED62C8"/>
    <w:rsid w:val="00EE6F01"/>
    <w:rsid w:val="00EE7CA8"/>
    <w:rsid w:val="00EE7E08"/>
    <w:rsid w:val="00EF13A0"/>
    <w:rsid w:val="00EF187F"/>
    <w:rsid w:val="00EF3F10"/>
    <w:rsid w:val="00F114AD"/>
    <w:rsid w:val="00F1376F"/>
    <w:rsid w:val="00F21C65"/>
    <w:rsid w:val="00F22C1F"/>
    <w:rsid w:val="00F244C7"/>
    <w:rsid w:val="00F31FC2"/>
    <w:rsid w:val="00F32F92"/>
    <w:rsid w:val="00F35112"/>
    <w:rsid w:val="00F35675"/>
    <w:rsid w:val="00F406A5"/>
    <w:rsid w:val="00F426CD"/>
    <w:rsid w:val="00F43DD5"/>
    <w:rsid w:val="00F451C6"/>
    <w:rsid w:val="00F4568C"/>
    <w:rsid w:val="00F51202"/>
    <w:rsid w:val="00F558EA"/>
    <w:rsid w:val="00F567A2"/>
    <w:rsid w:val="00F571A8"/>
    <w:rsid w:val="00F64FF5"/>
    <w:rsid w:val="00F65D3D"/>
    <w:rsid w:val="00F677AA"/>
    <w:rsid w:val="00F6EF3C"/>
    <w:rsid w:val="00F74727"/>
    <w:rsid w:val="00F82B0C"/>
    <w:rsid w:val="00F84DDB"/>
    <w:rsid w:val="00F87392"/>
    <w:rsid w:val="00F90D16"/>
    <w:rsid w:val="00F927F5"/>
    <w:rsid w:val="00F92E89"/>
    <w:rsid w:val="00F94A9F"/>
    <w:rsid w:val="00FA5AB1"/>
    <w:rsid w:val="00FA6739"/>
    <w:rsid w:val="00FA7DBC"/>
    <w:rsid w:val="00FB1E9B"/>
    <w:rsid w:val="00FC2A04"/>
    <w:rsid w:val="00FC3B1C"/>
    <w:rsid w:val="00FC666F"/>
    <w:rsid w:val="00FC7224"/>
    <w:rsid w:val="00FD0523"/>
    <w:rsid w:val="00FD1A87"/>
    <w:rsid w:val="00FD7F70"/>
    <w:rsid w:val="00FE2B7E"/>
    <w:rsid w:val="00FE5B27"/>
    <w:rsid w:val="00FF0E60"/>
    <w:rsid w:val="00FF1BA6"/>
    <w:rsid w:val="00FF5B33"/>
    <w:rsid w:val="0157F847"/>
    <w:rsid w:val="01B0F8F1"/>
    <w:rsid w:val="03183690"/>
    <w:rsid w:val="033410BE"/>
    <w:rsid w:val="03453CD3"/>
    <w:rsid w:val="0351F262"/>
    <w:rsid w:val="039C479F"/>
    <w:rsid w:val="044538AA"/>
    <w:rsid w:val="04E45FB2"/>
    <w:rsid w:val="053C115A"/>
    <w:rsid w:val="05A8000A"/>
    <w:rsid w:val="05C7B0AE"/>
    <w:rsid w:val="0631045C"/>
    <w:rsid w:val="06410881"/>
    <w:rsid w:val="0644059F"/>
    <w:rsid w:val="078067E3"/>
    <w:rsid w:val="07C6E152"/>
    <w:rsid w:val="07C82508"/>
    <w:rsid w:val="07E686AF"/>
    <w:rsid w:val="08473A85"/>
    <w:rsid w:val="08742B8A"/>
    <w:rsid w:val="08AEE1F3"/>
    <w:rsid w:val="08B01091"/>
    <w:rsid w:val="08E8B745"/>
    <w:rsid w:val="08EEA4D5"/>
    <w:rsid w:val="0937487E"/>
    <w:rsid w:val="09B3CA60"/>
    <w:rsid w:val="09F50B91"/>
    <w:rsid w:val="0A03AE3C"/>
    <w:rsid w:val="0A0F3BB4"/>
    <w:rsid w:val="0AD6E871"/>
    <w:rsid w:val="0B0CDAF7"/>
    <w:rsid w:val="0B34020A"/>
    <w:rsid w:val="0B608053"/>
    <w:rsid w:val="0B78A7F5"/>
    <w:rsid w:val="0B9D7EBF"/>
    <w:rsid w:val="0D43CE77"/>
    <w:rsid w:val="0D44E19F"/>
    <w:rsid w:val="0D650A60"/>
    <w:rsid w:val="0DCEA50B"/>
    <w:rsid w:val="0DD9F4EE"/>
    <w:rsid w:val="0E27B496"/>
    <w:rsid w:val="0E7185C4"/>
    <w:rsid w:val="0EF42EA9"/>
    <w:rsid w:val="0FC717BD"/>
    <w:rsid w:val="0FDA12F9"/>
    <w:rsid w:val="0FEC189C"/>
    <w:rsid w:val="101F8725"/>
    <w:rsid w:val="10257AAC"/>
    <w:rsid w:val="10556CF7"/>
    <w:rsid w:val="107104FE"/>
    <w:rsid w:val="108C023F"/>
    <w:rsid w:val="10AE4B77"/>
    <w:rsid w:val="10B7C088"/>
    <w:rsid w:val="10C8B11D"/>
    <w:rsid w:val="10D352AA"/>
    <w:rsid w:val="11D7E86E"/>
    <w:rsid w:val="123063E0"/>
    <w:rsid w:val="1295A00D"/>
    <w:rsid w:val="12B69E0E"/>
    <w:rsid w:val="12D2E7BC"/>
    <w:rsid w:val="133A0165"/>
    <w:rsid w:val="134D6E1B"/>
    <w:rsid w:val="13E93DFC"/>
    <w:rsid w:val="14E25FFB"/>
    <w:rsid w:val="14E7BE4F"/>
    <w:rsid w:val="15117FB7"/>
    <w:rsid w:val="152452C4"/>
    <w:rsid w:val="1566C2D7"/>
    <w:rsid w:val="1581F80E"/>
    <w:rsid w:val="15E1C012"/>
    <w:rsid w:val="1615665E"/>
    <w:rsid w:val="16218261"/>
    <w:rsid w:val="166D2F9B"/>
    <w:rsid w:val="16AB3290"/>
    <w:rsid w:val="16D33F9B"/>
    <w:rsid w:val="17201D41"/>
    <w:rsid w:val="1727D7B4"/>
    <w:rsid w:val="1737918B"/>
    <w:rsid w:val="178179D7"/>
    <w:rsid w:val="17830ED5"/>
    <w:rsid w:val="17D091E3"/>
    <w:rsid w:val="17DE63A8"/>
    <w:rsid w:val="180BDFCD"/>
    <w:rsid w:val="186FB5E4"/>
    <w:rsid w:val="18A102FA"/>
    <w:rsid w:val="18BF4617"/>
    <w:rsid w:val="18D155F6"/>
    <w:rsid w:val="18D854C1"/>
    <w:rsid w:val="19208093"/>
    <w:rsid w:val="197A372B"/>
    <w:rsid w:val="19B40D3E"/>
    <w:rsid w:val="19B545A2"/>
    <w:rsid w:val="1A20D375"/>
    <w:rsid w:val="1A4B1416"/>
    <w:rsid w:val="1A5B4E0C"/>
    <w:rsid w:val="1AB186B0"/>
    <w:rsid w:val="1AF4AD2F"/>
    <w:rsid w:val="1B1F8C7E"/>
    <w:rsid w:val="1BD1E495"/>
    <w:rsid w:val="1C1853CA"/>
    <w:rsid w:val="1CEE5B9F"/>
    <w:rsid w:val="1CEEEFB5"/>
    <w:rsid w:val="1D4D0F97"/>
    <w:rsid w:val="1D6B989B"/>
    <w:rsid w:val="1D7475AC"/>
    <w:rsid w:val="1D946B49"/>
    <w:rsid w:val="1E00932E"/>
    <w:rsid w:val="1E8FC87A"/>
    <w:rsid w:val="1F2066F3"/>
    <w:rsid w:val="1F37D53D"/>
    <w:rsid w:val="1FEC5CC7"/>
    <w:rsid w:val="1FEEDD9E"/>
    <w:rsid w:val="20944A05"/>
    <w:rsid w:val="20ED6C23"/>
    <w:rsid w:val="211492FE"/>
    <w:rsid w:val="21B279DF"/>
    <w:rsid w:val="21B39332"/>
    <w:rsid w:val="21B5A228"/>
    <w:rsid w:val="220E1716"/>
    <w:rsid w:val="22840E61"/>
    <w:rsid w:val="22B96849"/>
    <w:rsid w:val="22D7EE3F"/>
    <w:rsid w:val="22E062D8"/>
    <w:rsid w:val="2329C3D8"/>
    <w:rsid w:val="236BFED4"/>
    <w:rsid w:val="23EC3AD3"/>
    <w:rsid w:val="240A27D1"/>
    <w:rsid w:val="24210AE3"/>
    <w:rsid w:val="2461CCB5"/>
    <w:rsid w:val="246EDBD3"/>
    <w:rsid w:val="247114F2"/>
    <w:rsid w:val="2496BCCD"/>
    <w:rsid w:val="24D791D6"/>
    <w:rsid w:val="24F963D4"/>
    <w:rsid w:val="2577D646"/>
    <w:rsid w:val="25C9DC0D"/>
    <w:rsid w:val="25E15620"/>
    <w:rsid w:val="262EA32D"/>
    <w:rsid w:val="26E84026"/>
    <w:rsid w:val="274EF67C"/>
    <w:rsid w:val="278AC0DD"/>
    <w:rsid w:val="27900F2A"/>
    <w:rsid w:val="27A43916"/>
    <w:rsid w:val="27D0A431"/>
    <w:rsid w:val="282DA7AC"/>
    <w:rsid w:val="288E5742"/>
    <w:rsid w:val="2926437C"/>
    <w:rsid w:val="295A436A"/>
    <w:rsid w:val="2981D986"/>
    <w:rsid w:val="299B9866"/>
    <w:rsid w:val="29B81607"/>
    <w:rsid w:val="2A14B4F1"/>
    <w:rsid w:val="2A29E9BE"/>
    <w:rsid w:val="2A8D2929"/>
    <w:rsid w:val="2ACCC75B"/>
    <w:rsid w:val="2B0BA075"/>
    <w:rsid w:val="2B656814"/>
    <w:rsid w:val="2B7D5BCF"/>
    <w:rsid w:val="2BA937AA"/>
    <w:rsid w:val="2BAA6DD3"/>
    <w:rsid w:val="2BD198C9"/>
    <w:rsid w:val="2CBA22D9"/>
    <w:rsid w:val="2CE35BE8"/>
    <w:rsid w:val="2CFF915B"/>
    <w:rsid w:val="2D182886"/>
    <w:rsid w:val="2D35F777"/>
    <w:rsid w:val="2DD8DF04"/>
    <w:rsid w:val="2EFFDC2B"/>
    <w:rsid w:val="2F3F3905"/>
    <w:rsid w:val="2F43569F"/>
    <w:rsid w:val="2F6A5341"/>
    <w:rsid w:val="2F9D235C"/>
    <w:rsid w:val="2FA0DAD3"/>
    <w:rsid w:val="2FDD78E0"/>
    <w:rsid w:val="302475BF"/>
    <w:rsid w:val="30D05B58"/>
    <w:rsid w:val="31B13D81"/>
    <w:rsid w:val="31BFA7D9"/>
    <w:rsid w:val="31C9C704"/>
    <w:rsid w:val="321C37D0"/>
    <w:rsid w:val="32DA253D"/>
    <w:rsid w:val="32F32DDE"/>
    <w:rsid w:val="32FBDBFE"/>
    <w:rsid w:val="33550DDB"/>
    <w:rsid w:val="33CA8B53"/>
    <w:rsid w:val="33DDCDDF"/>
    <w:rsid w:val="33F7A499"/>
    <w:rsid w:val="34298B02"/>
    <w:rsid w:val="343581E4"/>
    <w:rsid w:val="344319B6"/>
    <w:rsid w:val="346FCAD6"/>
    <w:rsid w:val="3498D3A0"/>
    <w:rsid w:val="34A3E18F"/>
    <w:rsid w:val="352D3F0A"/>
    <w:rsid w:val="35782462"/>
    <w:rsid w:val="35FA3C49"/>
    <w:rsid w:val="3713C29C"/>
    <w:rsid w:val="3751551D"/>
    <w:rsid w:val="377E8ECC"/>
    <w:rsid w:val="37B3E4F8"/>
    <w:rsid w:val="38D8F7F4"/>
    <w:rsid w:val="394E342B"/>
    <w:rsid w:val="3A3F1863"/>
    <w:rsid w:val="3A6AF9B5"/>
    <w:rsid w:val="3A7D3581"/>
    <w:rsid w:val="3A9CC937"/>
    <w:rsid w:val="3AE40577"/>
    <w:rsid w:val="3B1B2ADC"/>
    <w:rsid w:val="3BB5EC87"/>
    <w:rsid w:val="3BB773C4"/>
    <w:rsid w:val="3BDABEB6"/>
    <w:rsid w:val="3BE1E268"/>
    <w:rsid w:val="3C53210F"/>
    <w:rsid w:val="3C89362E"/>
    <w:rsid w:val="3CADDB3B"/>
    <w:rsid w:val="3CB059F2"/>
    <w:rsid w:val="3CECAD5E"/>
    <w:rsid w:val="3CFF66D4"/>
    <w:rsid w:val="3D11DD37"/>
    <w:rsid w:val="3D3C258D"/>
    <w:rsid w:val="3D76CC4B"/>
    <w:rsid w:val="3D9276E2"/>
    <w:rsid w:val="3E72E9FA"/>
    <w:rsid w:val="3EC5F267"/>
    <w:rsid w:val="3F21D731"/>
    <w:rsid w:val="3F9571D8"/>
    <w:rsid w:val="3FC4AD5A"/>
    <w:rsid w:val="3FE90A86"/>
    <w:rsid w:val="405FA128"/>
    <w:rsid w:val="40E2E157"/>
    <w:rsid w:val="40F10319"/>
    <w:rsid w:val="4105CB10"/>
    <w:rsid w:val="413DDCC7"/>
    <w:rsid w:val="41438368"/>
    <w:rsid w:val="417A1F13"/>
    <w:rsid w:val="41A2048E"/>
    <w:rsid w:val="41DE093B"/>
    <w:rsid w:val="4232039A"/>
    <w:rsid w:val="43162E5E"/>
    <w:rsid w:val="433116EF"/>
    <w:rsid w:val="43625C16"/>
    <w:rsid w:val="43656EE6"/>
    <w:rsid w:val="43BCCC78"/>
    <w:rsid w:val="443BD419"/>
    <w:rsid w:val="4449D177"/>
    <w:rsid w:val="4471D302"/>
    <w:rsid w:val="447A9C53"/>
    <w:rsid w:val="4506504C"/>
    <w:rsid w:val="45695869"/>
    <w:rsid w:val="45FBF09B"/>
    <w:rsid w:val="4609D6B0"/>
    <w:rsid w:val="46626EA3"/>
    <w:rsid w:val="46B1E47A"/>
    <w:rsid w:val="47271612"/>
    <w:rsid w:val="4746EAC8"/>
    <w:rsid w:val="477E0F2A"/>
    <w:rsid w:val="47BA614E"/>
    <w:rsid w:val="48513198"/>
    <w:rsid w:val="48848066"/>
    <w:rsid w:val="496AB281"/>
    <w:rsid w:val="49B3535B"/>
    <w:rsid w:val="49C4DFDC"/>
    <w:rsid w:val="49FC2825"/>
    <w:rsid w:val="4A5AC3EB"/>
    <w:rsid w:val="4AE65F32"/>
    <w:rsid w:val="4B234E03"/>
    <w:rsid w:val="4B78AF18"/>
    <w:rsid w:val="4BB87C1E"/>
    <w:rsid w:val="4C252D18"/>
    <w:rsid w:val="4C34685F"/>
    <w:rsid w:val="4C6D141A"/>
    <w:rsid w:val="4CBB7A37"/>
    <w:rsid w:val="4CC9D595"/>
    <w:rsid w:val="4CEA8F1D"/>
    <w:rsid w:val="4D2D3F92"/>
    <w:rsid w:val="4D5FDF31"/>
    <w:rsid w:val="4D77B48B"/>
    <w:rsid w:val="4D857A05"/>
    <w:rsid w:val="4DAFAD57"/>
    <w:rsid w:val="4DCB247E"/>
    <w:rsid w:val="4E9580F9"/>
    <w:rsid w:val="4EF73C01"/>
    <w:rsid w:val="4F29EF45"/>
    <w:rsid w:val="4F502D46"/>
    <w:rsid w:val="4F7B1057"/>
    <w:rsid w:val="4F9FDE3F"/>
    <w:rsid w:val="4FDBEC3A"/>
    <w:rsid w:val="4FE8C63E"/>
    <w:rsid w:val="5034194E"/>
    <w:rsid w:val="509C72C7"/>
    <w:rsid w:val="510DD725"/>
    <w:rsid w:val="5150B862"/>
    <w:rsid w:val="516487B6"/>
    <w:rsid w:val="51C613EA"/>
    <w:rsid w:val="5204C834"/>
    <w:rsid w:val="52246B28"/>
    <w:rsid w:val="522EC00B"/>
    <w:rsid w:val="5306F915"/>
    <w:rsid w:val="530D2823"/>
    <w:rsid w:val="53F30D6D"/>
    <w:rsid w:val="546C6253"/>
    <w:rsid w:val="5499492F"/>
    <w:rsid w:val="54E54BBC"/>
    <w:rsid w:val="54F3605B"/>
    <w:rsid w:val="5523F4BD"/>
    <w:rsid w:val="55F0E0A4"/>
    <w:rsid w:val="5639A0F9"/>
    <w:rsid w:val="56D62FA2"/>
    <w:rsid w:val="56F50A4B"/>
    <w:rsid w:val="574AB722"/>
    <w:rsid w:val="577A2AFF"/>
    <w:rsid w:val="577A5EF7"/>
    <w:rsid w:val="57D47573"/>
    <w:rsid w:val="5882975E"/>
    <w:rsid w:val="58BE7F50"/>
    <w:rsid w:val="58C2FE4B"/>
    <w:rsid w:val="58D78A9F"/>
    <w:rsid w:val="5993615E"/>
    <w:rsid w:val="59AEBE07"/>
    <w:rsid w:val="59AFE7E5"/>
    <w:rsid w:val="5A359A1B"/>
    <w:rsid w:val="5A8C5307"/>
    <w:rsid w:val="5AB5C731"/>
    <w:rsid w:val="5AC570B3"/>
    <w:rsid w:val="5B2AA56B"/>
    <w:rsid w:val="5BFB130D"/>
    <w:rsid w:val="5C0F5F03"/>
    <w:rsid w:val="5CD8CD64"/>
    <w:rsid w:val="5CE3FCD2"/>
    <w:rsid w:val="5D18499A"/>
    <w:rsid w:val="5D26C618"/>
    <w:rsid w:val="5D963742"/>
    <w:rsid w:val="5DE5658A"/>
    <w:rsid w:val="5E27E735"/>
    <w:rsid w:val="5ED5E383"/>
    <w:rsid w:val="5F14D810"/>
    <w:rsid w:val="5F3CFB29"/>
    <w:rsid w:val="5F527B69"/>
    <w:rsid w:val="5F695034"/>
    <w:rsid w:val="5F8414E5"/>
    <w:rsid w:val="5FB2FD32"/>
    <w:rsid w:val="5FC8A560"/>
    <w:rsid w:val="6007918F"/>
    <w:rsid w:val="60325316"/>
    <w:rsid w:val="60482395"/>
    <w:rsid w:val="60746E73"/>
    <w:rsid w:val="60D3904A"/>
    <w:rsid w:val="6124B4C6"/>
    <w:rsid w:val="6141FC28"/>
    <w:rsid w:val="61AA9650"/>
    <w:rsid w:val="61BBDC2F"/>
    <w:rsid w:val="61F2FBA2"/>
    <w:rsid w:val="61F819B9"/>
    <w:rsid w:val="6242389F"/>
    <w:rsid w:val="637B5BBB"/>
    <w:rsid w:val="63BC09C1"/>
    <w:rsid w:val="64CC3902"/>
    <w:rsid w:val="655D7604"/>
    <w:rsid w:val="658855AE"/>
    <w:rsid w:val="65B0BF89"/>
    <w:rsid w:val="660EB9F2"/>
    <w:rsid w:val="66301EF1"/>
    <w:rsid w:val="666E4C1D"/>
    <w:rsid w:val="66D7E171"/>
    <w:rsid w:val="67583857"/>
    <w:rsid w:val="68430A25"/>
    <w:rsid w:val="686491FB"/>
    <w:rsid w:val="68682B01"/>
    <w:rsid w:val="6869D467"/>
    <w:rsid w:val="689AA2C6"/>
    <w:rsid w:val="68AB046B"/>
    <w:rsid w:val="68B4A6BE"/>
    <w:rsid w:val="68F0B5CB"/>
    <w:rsid w:val="690E7F4D"/>
    <w:rsid w:val="693EE2D5"/>
    <w:rsid w:val="696E68E4"/>
    <w:rsid w:val="69706E9E"/>
    <w:rsid w:val="69AF2467"/>
    <w:rsid w:val="6A0CEBA2"/>
    <w:rsid w:val="6A398622"/>
    <w:rsid w:val="6B124BA8"/>
    <w:rsid w:val="6C029E52"/>
    <w:rsid w:val="6C198103"/>
    <w:rsid w:val="6C55CAAE"/>
    <w:rsid w:val="6C68862C"/>
    <w:rsid w:val="6CA5621C"/>
    <w:rsid w:val="6D17EAAC"/>
    <w:rsid w:val="6D426212"/>
    <w:rsid w:val="6D58B4FA"/>
    <w:rsid w:val="6D60D9FD"/>
    <w:rsid w:val="6D765FD1"/>
    <w:rsid w:val="6DF92CAB"/>
    <w:rsid w:val="6E7D7019"/>
    <w:rsid w:val="6E96E23D"/>
    <w:rsid w:val="6EAE20A1"/>
    <w:rsid w:val="6F43032F"/>
    <w:rsid w:val="6F8AE5C1"/>
    <w:rsid w:val="6FFE40A7"/>
    <w:rsid w:val="7046EEB8"/>
    <w:rsid w:val="706D596E"/>
    <w:rsid w:val="70D5B8CF"/>
    <w:rsid w:val="70FB3F6E"/>
    <w:rsid w:val="713A8906"/>
    <w:rsid w:val="71519E78"/>
    <w:rsid w:val="7178A32E"/>
    <w:rsid w:val="717DBB03"/>
    <w:rsid w:val="719DFBD3"/>
    <w:rsid w:val="71A80EC4"/>
    <w:rsid w:val="71E16165"/>
    <w:rsid w:val="72753E50"/>
    <w:rsid w:val="72806544"/>
    <w:rsid w:val="72FB5C6C"/>
    <w:rsid w:val="72FBB4B9"/>
    <w:rsid w:val="7308DC06"/>
    <w:rsid w:val="732A154A"/>
    <w:rsid w:val="73743B74"/>
    <w:rsid w:val="737C7AFB"/>
    <w:rsid w:val="73C17B0F"/>
    <w:rsid w:val="74300B0F"/>
    <w:rsid w:val="7467695C"/>
    <w:rsid w:val="7492A1AD"/>
    <w:rsid w:val="74C1EC6B"/>
    <w:rsid w:val="74E47BC4"/>
    <w:rsid w:val="7654BE31"/>
    <w:rsid w:val="76BF7383"/>
    <w:rsid w:val="76FDB6D3"/>
    <w:rsid w:val="770A519E"/>
    <w:rsid w:val="7787BAC7"/>
    <w:rsid w:val="77C78865"/>
    <w:rsid w:val="77E712F4"/>
    <w:rsid w:val="77EB756C"/>
    <w:rsid w:val="789EE452"/>
    <w:rsid w:val="78AAAD58"/>
    <w:rsid w:val="78BEB99B"/>
    <w:rsid w:val="7956E460"/>
    <w:rsid w:val="796DF7CB"/>
    <w:rsid w:val="7976B259"/>
    <w:rsid w:val="79A1275D"/>
    <w:rsid w:val="7A978F2E"/>
    <w:rsid w:val="7A9D3B55"/>
    <w:rsid w:val="7AA976CF"/>
    <w:rsid w:val="7AFDC24A"/>
    <w:rsid w:val="7B7A5382"/>
    <w:rsid w:val="7BA74F32"/>
    <w:rsid w:val="7C0417A9"/>
    <w:rsid w:val="7C33BC6F"/>
    <w:rsid w:val="7C37806F"/>
    <w:rsid w:val="7C8F9BFD"/>
    <w:rsid w:val="7C9F1DDB"/>
    <w:rsid w:val="7D7542FD"/>
    <w:rsid w:val="7E270998"/>
    <w:rsid w:val="7E28B173"/>
    <w:rsid w:val="7F7170F8"/>
    <w:rsid w:val="7F9E0A9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C9383D3"/>
  <w15:docId w15:val="{4CB551AF-C471-476F-A7EF-13626B86A14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10" w:semiHidden="1" w:unhideWhenUsed="1" w:qFormat="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uiPriority="0" w:semiHidden="1" w:unhideWhenUsed="1"/>
    <w:lsdException w:name="List Continue 2" w:uiPriority="0"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451C6"/>
    <w:rPr>
      <w:rFonts w:ascii="Calibri" w:hAnsi="Calibri"/>
    </w:rPr>
  </w:style>
  <w:style w:type="paragraph" w:styleId="Heading1">
    <w:name w:val="heading 1"/>
    <w:basedOn w:val="Normal"/>
    <w:next w:val="Normal"/>
    <w:link w:val="Heading1Char"/>
    <w:qFormat/>
    <w:rsid w:val="00846500"/>
    <w:pPr>
      <w:keepNext/>
      <w:tabs>
        <w:tab w:val="left" w:pos="-432"/>
        <w:tab w:val="left" w:pos="0"/>
        <w:tab w:val="left" w:pos="576"/>
        <w:tab w:val="left" w:pos="1152"/>
        <w:tab w:val="left" w:pos="1728"/>
        <w:tab w:val="left" w:pos="5760"/>
      </w:tabs>
      <w:suppressAutoHyphens/>
      <w:spacing w:before="240" w:after="60" w:line="240" w:lineRule="auto"/>
      <w:outlineLvl w:val="0"/>
    </w:pPr>
    <w:rPr>
      <w:rFonts w:eastAsia="Times New Roman" w:cs="Times New Roman"/>
      <w:b/>
      <w:bCs/>
      <w:kern w:val="32"/>
      <w:sz w:val="24"/>
      <w:szCs w:val="32"/>
      <w:lang w:val="en-US"/>
    </w:rPr>
  </w:style>
  <w:style w:type="paragraph" w:styleId="Heading2">
    <w:name w:val="heading 2"/>
    <w:basedOn w:val="Normal"/>
    <w:next w:val="Normal"/>
    <w:link w:val="Heading2Char"/>
    <w:uiPriority w:val="9"/>
    <w:unhideWhenUsed/>
    <w:qFormat/>
    <w:rsid w:val="001018B7"/>
    <w:pPr>
      <w:keepNext/>
      <w:keepLines/>
      <w:spacing w:before="200" w:after="0" w:line="360" w:lineRule="auto"/>
      <w:jc w:val="center"/>
      <w:outlineLvl w:val="1"/>
    </w:pPr>
    <w:rPr>
      <w:rFonts w:eastAsiaTheme="majorEastAsia" w:cstheme="majorBidi"/>
      <w:b/>
      <w:bCs/>
      <w:color w:val="000000" w:themeColor="text1"/>
      <w:sz w:val="26"/>
      <w:szCs w:val="26"/>
    </w:rPr>
  </w:style>
  <w:style w:type="paragraph" w:styleId="Heading3">
    <w:name w:val="heading 3"/>
    <w:basedOn w:val="Normal"/>
    <w:next w:val="Normal"/>
    <w:link w:val="Heading3Char"/>
    <w:uiPriority w:val="9"/>
    <w:semiHidden/>
    <w:unhideWhenUsed/>
    <w:qFormat/>
    <w:rsid w:val="00CD6C5B"/>
    <w:pPr>
      <w:keepNext/>
      <w:keepLines/>
      <w:spacing w:before="200" w:after="0"/>
      <w:outlineLvl w:val="2"/>
    </w:pPr>
    <w:rPr>
      <w:rFonts w:asciiTheme="majorHAnsi" w:hAnsiTheme="majorHAnsi" w:eastAsiaTheme="majorEastAsia" w:cstheme="majorBidi"/>
      <w:b/>
      <w:bCs/>
      <w:color w:val="5B9BD5" w:themeColor="accen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23127B"/>
    <w:pPr>
      <w:tabs>
        <w:tab w:val="center" w:pos="4513"/>
        <w:tab w:val="right" w:pos="9026"/>
      </w:tabs>
      <w:spacing w:after="0" w:line="240" w:lineRule="auto"/>
    </w:pPr>
  </w:style>
  <w:style w:type="character" w:styleId="HeaderChar" w:customStyle="1">
    <w:name w:val="Header Char"/>
    <w:basedOn w:val="DefaultParagraphFont"/>
    <w:link w:val="Header"/>
    <w:uiPriority w:val="99"/>
    <w:rsid w:val="0023127B"/>
  </w:style>
  <w:style w:type="paragraph" w:styleId="Footer">
    <w:name w:val="footer"/>
    <w:basedOn w:val="Normal"/>
    <w:link w:val="FooterChar"/>
    <w:uiPriority w:val="99"/>
    <w:unhideWhenUsed/>
    <w:rsid w:val="0023127B"/>
    <w:pPr>
      <w:tabs>
        <w:tab w:val="center" w:pos="4513"/>
        <w:tab w:val="right" w:pos="9026"/>
      </w:tabs>
      <w:spacing w:after="0" w:line="240" w:lineRule="auto"/>
    </w:pPr>
  </w:style>
  <w:style w:type="character" w:styleId="FooterChar" w:customStyle="1">
    <w:name w:val="Footer Char"/>
    <w:basedOn w:val="DefaultParagraphFont"/>
    <w:link w:val="Footer"/>
    <w:uiPriority w:val="99"/>
    <w:rsid w:val="0023127B"/>
  </w:style>
  <w:style w:type="paragraph" w:styleId="NoSpacing">
    <w:name w:val="No Spacing"/>
    <w:link w:val="NoSpacingChar"/>
    <w:uiPriority w:val="1"/>
    <w:qFormat/>
    <w:rsid w:val="00C62266"/>
    <w:pPr>
      <w:spacing w:after="0" w:line="240" w:lineRule="auto"/>
    </w:pPr>
    <w:rPr>
      <w:rFonts w:eastAsiaTheme="minorEastAsia"/>
      <w:lang w:val="en-US"/>
    </w:rPr>
  </w:style>
  <w:style w:type="character" w:styleId="NoSpacingChar" w:customStyle="1">
    <w:name w:val="No Spacing Char"/>
    <w:basedOn w:val="DefaultParagraphFont"/>
    <w:link w:val="NoSpacing"/>
    <w:uiPriority w:val="1"/>
    <w:rsid w:val="00C62266"/>
    <w:rPr>
      <w:rFonts w:eastAsiaTheme="minorEastAsia"/>
      <w:lang w:val="en-US"/>
    </w:rPr>
  </w:style>
  <w:style w:type="character" w:styleId="Heading1Char" w:customStyle="1">
    <w:name w:val="Heading 1 Char"/>
    <w:basedOn w:val="DefaultParagraphFont"/>
    <w:link w:val="Heading1"/>
    <w:rsid w:val="00846500"/>
    <w:rPr>
      <w:rFonts w:ascii="Calibri" w:hAnsi="Calibri" w:eastAsia="Times New Roman" w:cs="Times New Roman"/>
      <w:b/>
      <w:bCs/>
      <w:kern w:val="32"/>
      <w:sz w:val="24"/>
      <w:szCs w:val="32"/>
      <w:lang w:val="en-US"/>
    </w:rPr>
  </w:style>
  <w:style w:type="character" w:styleId="Emphasis">
    <w:name w:val="Emphasis"/>
    <w:uiPriority w:val="20"/>
    <w:qFormat/>
    <w:rsid w:val="00846500"/>
    <w:rPr>
      <w:i/>
      <w:iCs/>
    </w:rPr>
  </w:style>
  <w:style w:type="paragraph" w:styleId="ListParagraph">
    <w:name w:val="List Paragraph"/>
    <w:basedOn w:val="Normal"/>
    <w:link w:val="ListParagraphChar"/>
    <w:uiPriority w:val="34"/>
    <w:qFormat/>
    <w:rsid w:val="00AD29C1"/>
    <w:pPr>
      <w:ind w:left="720"/>
      <w:contextualSpacing/>
    </w:pPr>
  </w:style>
  <w:style w:type="table" w:styleId="TableGrid">
    <w:name w:val="Table Grid"/>
    <w:basedOn w:val="TableNormal"/>
    <w:uiPriority w:val="39"/>
    <w:rsid w:val="002E5CE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46226D"/>
    <w:rPr>
      <w:color w:val="0563C1" w:themeColor="hyperlink"/>
      <w:u w:val="single"/>
    </w:rPr>
  </w:style>
  <w:style w:type="character" w:styleId="Heading2Char" w:customStyle="1">
    <w:name w:val="Heading 2 Char"/>
    <w:basedOn w:val="DefaultParagraphFont"/>
    <w:link w:val="Heading2"/>
    <w:uiPriority w:val="9"/>
    <w:rsid w:val="001018B7"/>
    <w:rPr>
      <w:rFonts w:ascii="Calibri" w:hAnsi="Calibri" w:eastAsiaTheme="majorEastAsia" w:cstheme="majorBidi"/>
      <w:b/>
      <w:bCs/>
      <w:color w:val="000000" w:themeColor="text1"/>
      <w:sz w:val="26"/>
      <w:szCs w:val="26"/>
    </w:rPr>
  </w:style>
  <w:style w:type="paragraph" w:styleId="NormalWeb">
    <w:name w:val="Normal (Web)"/>
    <w:basedOn w:val="Normal"/>
    <w:uiPriority w:val="99"/>
    <w:unhideWhenUsed/>
    <w:rsid w:val="00BA4940"/>
    <w:pPr>
      <w:spacing w:before="100" w:beforeAutospacing="1" w:after="100" w:afterAutospacing="1" w:line="240" w:lineRule="auto"/>
    </w:pPr>
    <w:rPr>
      <w:rFonts w:ascii="Times New Roman" w:hAnsi="Times New Roman" w:eastAsia="Times New Roman" w:cs="Times New Roman"/>
      <w:sz w:val="24"/>
      <w:szCs w:val="24"/>
      <w:lang w:eastAsia="en-GB"/>
    </w:rPr>
  </w:style>
  <w:style w:type="paragraph" w:styleId="bodytext" w:customStyle="1">
    <w:name w:val="bodytext"/>
    <w:basedOn w:val="Normal"/>
    <w:rsid w:val="00F927F5"/>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bodybold" w:customStyle="1">
    <w:name w:val="bodybold"/>
    <w:basedOn w:val="DefaultParagraphFont"/>
    <w:rsid w:val="00F927F5"/>
  </w:style>
  <w:style w:type="paragraph" w:styleId="ListBullet">
    <w:name w:val="List Bullet"/>
    <w:basedOn w:val="Normal"/>
    <w:semiHidden/>
    <w:rsid w:val="003D54D3"/>
    <w:pPr>
      <w:numPr>
        <w:numId w:val="6"/>
      </w:numPr>
      <w:tabs>
        <w:tab w:val="left" w:pos="1152"/>
        <w:tab w:val="left" w:pos="1728"/>
        <w:tab w:val="left" w:pos="5760"/>
        <w:tab w:val="right" w:pos="9029"/>
      </w:tabs>
      <w:spacing w:after="240" w:line="240" w:lineRule="auto"/>
      <w:jc w:val="both"/>
    </w:pPr>
    <w:rPr>
      <w:rFonts w:ascii="Arial" w:hAnsi="Arial" w:eastAsia="Times New Roman" w:cs="Times New Roman"/>
    </w:rPr>
  </w:style>
  <w:style w:type="paragraph" w:styleId="ListContinue">
    <w:name w:val="List Continue"/>
    <w:basedOn w:val="Normal"/>
    <w:semiHidden/>
    <w:rsid w:val="003D54D3"/>
    <w:pPr>
      <w:numPr>
        <w:ilvl w:val="1"/>
        <w:numId w:val="6"/>
      </w:numPr>
      <w:tabs>
        <w:tab w:val="left" w:pos="576"/>
        <w:tab w:val="left" w:pos="1152"/>
        <w:tab w:val="left" w:pos="1728"/>
        <w:tab w:val="left" w:pos="5760"/>
        <w:tab w:val="right" w:pos="9029"/>
      </w:tabs>
      <w:spacing w:after="240" w:line="240" w:lineRule="auto"/>
      <w:jc w:val="both"/>
    </w:pPr>
    <w:rPr>
      <w:rFonts w:ascii="Arial" w:hAnsi="Arial" w:eastAsia="Times New Roman" w:cs="Times New Roman"/>
    </w:rPr>
  </w:style>
  <w:style w:type="paragraph" w:styleId="ListBullet2">
    <w:name w:val="List Bullet 2"/>
    <w:basedOn w:val="Normal"/>
    <w:semiHidden/>
    <w:rsid w:val="003D54D3"/>
    <w:pPr>
      <w:numPr>
        <w:ilvl w:val="2"/>
        <w:numId w:val="6"/>
      </w:numPr>
      <w:tabs>
        <w:tab w:val="left" w:pos="576"/>
        <w:tab w:val="left" w:pos="1728"/>
        <w:tab w:val="left" w:pos="5760"/>
        <w:tab w:val="right" w:pos="9029"/>
      </w:tabs>
      <w:spacing w:after="240" w:line="240" w:lineRule="auto"/>
      <w:jc w:val="both"/>
    </w:pPr>
    <w:rPr>
      <w:rFonts w:ascii="Arial" w:hAnsi="Arial" w:eastAsia="Times New Roman" w:cs="Times New Roman"/>
    </w:rPr>
  </w:style>
  <w:style w:type="paragraph" w:styleId="ListContinue2">
    <w:name w:val="List Continue 2"/>
    <w:basedOn w:val="Normal"/>
    <w:semiHidden/>
    <w:rsid w:val="003D54D3"/>
    <w:pPr>
      <w:numPr>
        <w:ilvl w:val="3"/>
        <w:numId w:val="6"/>
      </w:numPr>
      <w:tabs>
        <w:tab w:val="left" w:pos="576"/>
        <w:tab w:val="left" w:pos="1152"/>
        <w:tab w:val="left" w:pos="1728"/>
        <w:tab w:val="left" w:pos="5760"/>
        <w:tab w:val="right" w:pos="9029"/>
      </w:tabs>
      <w:spacing w:after="240" w:line="240" w:lineRule="auto"/>
      <w:jc w:val="both"/>
    </w:pPr>
    <w:rPr>
      <w:rFonts w:ascii="Arial" w:hAnsi="Arial" w:eastAsia="Times New Roman" w:cs="Times New Roman"/>
    </w:rPr>
  </w:style>
  <w:style w:type="paragraph" w:styleId="BalloonText">
    <w:name w:val="Balloon Text"/>
    <w:basedOn w:val="Normal"/>
    <w:link w:val="BalloonTextChar"/>
    <w:semiHidden/>
    <w:rsid w:val="003D54D3"/>
    <w:pPr>
      <w:tabs>
        <w:tab w:val="left" w:pos="576"/>
        <w:tab w:val="left" w:pos="1152"/>
        <w:tab w:val="left" w:pos="1728"/>
        <w:tab w:val="left" w:pos="5760"/>
        <w:tab w:val="right" w:pos="9029"/>
      </w:tabs>
      <w:spacing w:after="240" w:line="240" w:lineRule="auto"/>
      <w:jc w:val="both"/>
    </w:pPr>
    <w:rPr>
      <w:rFonts w:ascii="Tahoma" w:hAnsi="Tahoma" w:eastAsia="Times New Roman" w:cs="Tahoma"/>
      <w:sz w:val="16"/>
      <w:szCs w:val="16"/>
    </w:rPr>
  </w:style>
  <w:style w:type="character" w:styleId="BalloonTextChar" w:customStyle="1">
    <w:name w:val="Balloon Text Char"/>
    <w:basedOn w:val="DefaultParagraphFont"/>
    <w:link w:val="BalloonText"/>
    <w:semiHidden/>
    <w:rsid w:val="003D54D3"/>
    <w:rPr>
      <w:rFonts w:ascii="Tahoma" w:hAnsi="Tahoma" w:eastAsia="Times New Roman" w:cs="Tahoma"/>
      <w:sz w:val="16"/>
      <w:szCs w:val="16"/>
    </w:rPr>
  </w:style>
  <w:style w:type="character" w:styleId="Heading3Char" w:customStyle="1">
    <w:name w:val="Heading 3 Char"/>
    <w:basedOn w:val="DefaultParagraphFont"/>
    <w:link w:val="Heading3"/>
    <w:uiPriority w:val="9"/>
    <w:semiHidden/>
    <w:rsid w:val="00CD6C5B"/>
    <w:rPr>
      <w:rFonts w:asciiTheme="majorHAnsi" w:hAnsiTheme="majorHAnsi" w:eastAsiaTheme="majorEastAsia" w:cstheme="majorBidi"/>
      <w:b/>
      <w:bCs/>
      <w:color w:val="5B9BD5" w:themeColor="accent1"/>
    </w:rPr>
  </w:style>
  <w:style w:type="character" w:styleId="CommentReference">
    <w:name w:val="Comment Reference"/>
    <w:basedOn w:val="DefaultParagraphFont"/>
    <w:uiPriority w:val="99"/>
    <w:semiHidden/>
    <w:unhideWhenUsed/>
    <w:rsid w:val="006D2F26"/>
    <w:rPr>
      <w:sz w:val="16"/>
      <w:szCs w:val="16"/>
    </w:rPr>
  </w:style>
  <w:style w:type="paragraph" w:styleId="CommentText">
    <w:name w:val="Comment Text"/>
    <w:basedOn w:val="Normal"/>
    <w:link w:val="CommentTextChar"/>
    <w:uiPriority w:val="99"/>
    <w:unhideWhenUsed/>
    <w:rsid w:val="006D2F26"/>
    <w:pPr>
      <w:spacing w:line="240" w:lineRule="auto"/>
    </w:pPr>
    <w:rPr>
      <w:sz w:val="20"/>
      <w:szCs w:val="20"/>
    </w:rPr>
  </w:style>
  <w:style w:type="character" w:styleId="CommentTextChar" w:customStyle="1">
    <w:name w:val="Comment Text Char"/>
    <w:basedOn w:val="DefaultParagraphFont"/>
    <w:link w:val="CommentText"/>
    <w:uiPriority w:val="99"/>
    <w:rsid w:val="006D2F26"/>
    <w:rPr>
      <w:rFonts w:ascii="Calibri" w:hAnsi="Calibri"/>
      <w:sz w:val="20"/>
      <w:szCs w:val="20"/>
    </w:rPr>
  </w:style>
  <w:style w:type="paragraph" w:styleId="CommentSubject">
    <w:name w:val="Comment Subject"/>
    <w:basedOn w:val="CommentText"/>
    <w:next w:val="CommentText"/>
    <w:link w:val="CommentSubjectChar"/>
    <w:uiPriority w:val="99"/>
    <w:semiHidden/>
    <w:unhideWhenUsed/>
    <w:rsid w:val="006D2F26"/>
    <w:rPr>
      <w:b/>
      <w:bCs/>
    </w:rPr>
  </w:style>
  <w:style w:type="character" w:styleId="CommentSubjectChar" w:customStyle="1">
    <w:name w:val="Comment Subject Char"/>
    <w:basedOn w:val="CommentTextChar"/>
    <w:link w:val="CommentSubject"/>
    <w:uiPriority w:val="99"/>
    <w:semiHidden/>
    <w:rsid w:val="006D2F26"/>
    <w:rPr>
      <w:rFonts w:ascii="Calibri" w:hAnsi="Calibri"/>
      <w:b/>
      <w:bCs/>
      <w:sz w:val="20"/>
      <w:szCs w:val="20"/>
    </w:rPr>
  </w:style>
  <w:style w:type="paragraph" w:styleId="Revision">
    <w:name w:val="Revision"/>
    <w:hidden/>
    <w:uiPriority w:val="99"/>
    <w:semiHidden/>
    <w:rsid w:val="006D2F26"/>
    <w:pPr>
      <w:spacing w:after="0" w:line="240" w:lineRule="auto"/>
    </w:pPr>
    <w:rPr>
      <w:rFonts w:ascii="Calibri" w:hAnsi="Calibri"/>
    </w:rPr>
  </w:style>
  <w:style w:type="paragraph" w:styleId="PlainText">
    <w:name w:val="Plain Text"/>
    <w:basedOn w:val="Normal"/>
    <w:link w:val="PlainTextChar"/>
    <w:uiPriority w:val="99"/>
    <w:semiHidden/>
    <w:unhideWhenUsed/>
    <w:rsid w:val="00AB5FBC"/>
    <w:pPr>
      <w:spacing w:after="0" w:line="240" w:lineRule="auto"/>
    </w:pPr>
    <w:rPr>
      <w:szCs w:val="21"/>
    </w:rPr>
  </w:style>
  <w:style w:type="character" w:styleId="PlainTextChar" w:customStyle="1">
    <w:name w:val="Plain Text Char"/>
    <w:basedOn w:val="DefaultParagraphFont"/>
    <w:link w:val="PlainText"/>
    <w:uiPriority w:val="99"/>
    <w:semiHidden/>
    <w:rsid w:val="00AB5FBC"/>
    <w:rPr>
      <w:rFonts w:ascii="Calibri" w:hAnsi="Calibri"/>
      <w:szCs w:val="21"/>
    </w:rPr>
  </w:style>
  <w:style w:type="character" w:styleId="st" w:customStyle="1">
    <w:name w:val="st"/>
    <w:basedOn w:val="DefaultParagraphFont"/>
    <w:rsid w:val="00BE4DA2"/>
  </w:style>
  <w:style w:type="paragraph" w:styleId="TOC1">
    <w:name w:val="toc 1"/>
    <w:basedOn w:val="Normal"/>
    <w:next w:val="Normal"/>
    <w:autoRedefine/>
    <w:uiPriority w:val="10"/>
    <w:unhideWhenUsed/>
    <w:qFormat/>
    <w:rsid w:val="0026627A"/>
    <w:pPr>
      <w:tabs>
        <w:tab w:val="right" w:leader="dot" w:pos="6120"/>
      </w:tabs>
      <w:spacing w:after="100" w:line="276" w:lineRule="auto"/>
    </w:pPr>
    <w:rPr>
      <w:rFonts w:asciiTheme="minorHAnsi" w:hAnsiTheme="minorHAnsi" w:eastAsiaTheme="minorEastAsia"/>
      <w:color w:val="000000" w:themeColor="text1"/>
      <w:lang w:eastAsia="ja-JP"/>
    </w:rPr>
  </w:style>
  <w:style w:type="character" w:styleId="FollowedHyperlink">
    <w:name w:val="FollowedHyperlink"/>
    <w:basedOn w:val="DefaultParagraphFont"/>
    <w:uiPriority w:val="99"/>
    <w:semiHidden/>
    <w:unhideWhenUsed/>
    <w:rsid w:val="00F567A2"/>
    <w:rPr>
      <w:color w:val="954F72" w:themeColor="followedHyperlink"/>
      <w:u w:val="single"/>
    </w:rPr>
  </w:style>
  <w:style w:type="character" w:styleId="PageNumber">
    <w:name w:val="page number"/>
    <w:basedOn w:val="DefaultParagraphFont"/>
    <w:uiPriority w:val="99"/>
    <w:semiHidden/>
    <w:unhideWhenUsed/>
    <w:rsid w:val="00D058B2"/>
  </w:style>
  <w:style w:type="paragraph" w:styleId="DocumentMap">
    <w:name w:val="Document Map"/>
    <w:basedOn w:val="Normal"/>
    <w:link w:val="DocumentMapChar"/>
    <w:uiPriority w:val="99"/>
    <w:semiHidden/>
    <w:unhideWhenUsed/>
    <w:rsid w:val="00DA3866"/>
    <w:pPr>
      <w:spacing w:after="0" w:line="240" w:lineRule="auto"/>
    </w:pPr>
    <w:rPr>
      <w:rFonts w:ascii="Lucida Grande" w:hAnsi="Lucida Grande" w:cs="Lucida Grande"/>
      <w:sz w:val="24"/>
      <w:szCs w:val="24"/>
    </w:rPr>
  </w:style>
  <w:style w:type="character" w:styleId="DocumentMapChar" w:customStyle="1">
    <w:name w:val="Document Map Char"/>
    <w:basedOn w:val="DefaultParagraphFont"/>
    <w:link w:val="DocumentMap"/>
    <w:uiPriority w:val="99"/>
    <w:semiHidden/>
    <w:rsid w:val="00DA3866"/>
    <w:rPr>
      <w:rFonts w:ascii="Lucida Grande" w:hAnsi="Lucida Grande" w:cs="Lucida Grande"/>
      <w:sz w:val="24"/>
      <w:szCs w:val="24"/>
    </w:rPr>
  </w:style>
  <w:style w:type="paragraph" w:styleId="paragraph" w:customStyle="1">
    <w:name w:val="paragraph"/>
    <w:basedOn w:val="Normal"/>
    <w:rsid w:val="00C1558E"/>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C1558E"/>
  </w:style>
  <w:style w:type="character" w:styleId="eop" w:customStyle="1">
    <w:name w:val="eop"/>
    <w:basedOn w:val="DefaultParagraphFont"/>
    <w:rsid w:val="00C1558E"/>
  </w:style>
  <w:style w:type="character" w:styleId="scxw139302833" w:customStyle="1">
    <w:name w:val="scxw139302833"/>
    <w:basedOn w:val="DefaultParagraphFont"/>
    <w:rsid w:val="00C1558E"/>
  </w:style>
  <w:style w:type="character" w:styleId="scxw7987032" w:customStyle="1">
    <w:name w:val="scxw7987032"/>
    <w:basedOn w:val="DefaultParagraphFont"/>
    <w:rsid w:val="00C1558E"/>
  </w:style>
  <w:style w:type="character" w:styleId="UnresolvedMention">
    <w:name w:val="Unresolved Mention"/>
    <w:basedOn w:val="DefaultParagraphFont"/>
    <w:uiPriority w:val="99"/>
    <w:semiHidden/>
    <w:unhideWhenUsed/>
    <w:rsid w:val="0024400C"/>
    <w:rPr>
      <w:color w:val="605E5C"/>
      <w:shd w:val="clear" w:color="auto" w:fill="E1DFDD"/>
    </w:rPr>
  </w:style>
  <w:style w:type="character" w:styleId="ListParagraphChar" w:customStyle="1">
    <w:name w:val="List Paragraph Char"/>
    <w:basedOn w:val="DefaultParagraphFont"/>
    <w:link w:val="ListParagraph"/>
    <w:uiPriority w:val="34"/>
    <w:rsid w:val="00CD0B0B"/>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361283">
      <w:bodyDiv w:val="1"/>
      <w:marLeft w:val="0"/>
      <w:marRight w:val="0"/>
      <w:marTop w:val="0"/>
      <w:marBottom w:val="0"/>
      <w:divBdr>
        <w:top w:val="none" w:sz="0" w:space="0" w:color="auto"/>
        <w:left w:val="none" w:sz="0" w:space="0" w:color="auto"/>
        <w:bottom w:val="none" w:sz="0" w:space="0" w:color="auto"/>
        <w:right w:val="none" w:sz="0" w:space="0" w:color="auto"/>
      </w:divBdr>
      <w:divsChild>
        <w:div w:id="465128559">
          <w:marLeft w:val="0"/>
          <w:marRight w:val="0"/>
          <w:marTop w:val="0"/>
          <w:marBottom w:val="0"/>
          <w:divBdr>
            <w:top w:val="none" w:sz="0" w:space="0" w:color="auto"/>
            <w:left w:val="none" w:sz="0" w:space="0" w:color="auto"/>
            <w:bottom w:val="none" w:sz="0" w:space="0" w:color="auto"/>
            <w:right w:val="none" w:sz="0" w:space="0" w:color="auto"/>
          </w:divBdr>
        </w:div>
        <w:div w:id="1758289105">
          <w:marLeft w:val="0"/>
          <w:marRight w:val="0"/>
          <w:marTop w:val="0"/>
          <w:marBottom w:val="0"/>
          <w:divBdr>
            <w:top w:val="none" w:sz="0" w:space="0" w:color="auto"/>
            <w:left w:val="none" w:sz="0" w:space="0" w:color="auto"/>
            <w:bottom w:val="none" w:sz="0" w:space="0" w:color="auto"/>
            <w:right w:val="none" w:sz="0" w:space="0" w:color="auto"/>
          </w:divBdr>
        </w:div>
        <w:div w:id="1392848076">
          <w:marLeft w:val="0"/>
          <w:marRight w:val="0"/>
          <w:marTop w:val="0"/>
          <w:marBottom w:val="0"/>
          <w:divBdr>
            <w:top w:val="none" w:sz="0" w:space="0" w:color="auto"/>
            <w:left w:val="none" w:sz="0" w:space="0" w:color="auto"/>
            <w:bottom w:val="none" w:sz="0" w:space="0" w:color="auto"/>
            <w:right w:val="none" w:sz="0" w:space="0" w:color="auto"/>
          </w:divBdr>
        </w:div>
        <w:div w:id="497037102">
          <w:marLeft w:val="0"/>
          <w:marRight w:val="0"/>
          <w:marTop w:val="0"/>
          <w:marBottom w:val="0"/>
          <w:divBdr>
            <w:top w:val="none" w:sz="0" w:space="0" w:color="auto"/>
            <w:left w:val="none" w:sz="0" w:space="0" w:color="auto"/>
            <w:bottom w:val="none" w:sz="0" w:space="0" w:color="auto"/>
            <w:right w:val="none" w:sz="0" w:space="0" w:color="auto"/>
          </w:divBdr>
        </w:div>
        <w:div w:id="531649044">
          <w:marLeft w:val="0"/>
          <w:marRight w:val="0"/>
          <w:marTop w:val="0"/>
          <w:marBottom w:val="0"/>
          <w:divBdr>
            <w:top w:val="none" w:sz="0" w:space="0" w:color="auto"/>
            <w:left w:val="none" w:sz="0" w:space="0" w:color="auto"/>
            <w:bottom w:val="none" w:sz="0" w:space="0" w:color="auto"/>
            <w:right w:val="none" w:sz="0" w:space="0" w:color="auto"/>
          </w:divBdr>
        </w:div>
        <w:div w:id="1532104602">
          <w:marLeft w:val="0"/>
          <w:marRight w:val="0"/>
          <w:marTop w:val="0"/>
          <w:marBottom w:val="0"/>
          <w:divBdr>
            <w:top w:val="none" w:sz="0" w:space="0" w:color="auto"/>
            <w:left w:val="none" w:sz="0" w:space="0" w:color="auto"/>
            <w:bottom w:val="none" w:sz="0" w:space="0" w:color="auto"/>
            <w:right w:val="none" w:sz="0" w:space="0" w:color="auto"/>
          </w:divBdr>
        </w:div>
      </w:divsChild>
    </w:div>
    <w:div w:id="248077774">
      <w:bodyDiv w:val="1"/>
      <w:marLeft w:val="0"/>
      <w:marRight w:val="0"/>
      <w:marTop w:val="0"/>
      <w:marBottom w:val="0"/>
      <w:divBdr>
        <w:top w:val="none" w:sz="0" w:space="0" w:color="auto"/>
        <w:left w:val="none" w:sz="0" w:space="0" w:color="auto"/>
        <w:bottom w:val="none" w:sz="0" w:space="0" w:color="auto"/>
        <w:right w:val="none" w:sz="0" w:space="0" w:color="auto"/>
      </w:divBdr>
    </w:div>
    <w:div w:id="258612099">
      <w:bodyDiv w:val="1"/>
      <w:marLeft w:val="0"/>
      <w:marRight w:val="0"/>
      <w:marTop w:val="0"/>
      <w:marBottom w:val="0"/>
      <w:divBdr>
        <w:top w:val="none" w:sz="0" w:space="0" w:color="auto"/>
        <w:left w:val="none" w:sz="0" w:space="0" w:color="auto"/>
        <w:bottom w:val="none" w:sz="0" w:space="0" w:color="auto"/>
        <w:right w:val="none" w:sz="0" w:space="0" w:color="auto"/>
      </w:divBdr>
      <w:divsChild>
        <w:div w:id="1543980577">
          <w:marLeft w:val="0"/>
          <w:marRight w:val="0"/>
          <w:marTop w:val="0"/>
          <w:marBottom w:val="0"/>
          <w:divBdr>
            <w:top w:val="none" w:sz="0" w:space="0" w:color="auto"/>
            <w:left w:val="none" w:sz="0" w:space="0" w:color="auto"/>
            <w:bottom w:val="none" w:sz="0" w:space="0" w:color="auto"/>
            <w:right w:val="none" w:sz="0" w:space="0" w:color="auto"/>
          </w:divBdr>
        </w:div>
      </w:divsChild>
    </w:div>
    <w:div w:id="277378100">
      <w:bodyDiv w:val="1"/>
      <w:marLeft w:val="0"/>
      <w:marRight w:val="0"/>
      <w:marTop w:val="0"/>
      <w:marBottom w:val="0"/>
      <w:divBdr>
        <w:top w:val="none" w:sz="0" w:space="0" w:color="auto"/>
        <w:left w:val="none" w:sz="0" w:space="0" w:color="auto"/>
        <w:bottom w:val="none" w:sz="0" w:space="0" w:color="auto"/>
        <w:right w:val="none" w:sz="0" w:space="0" w:color="auto"/>
      </w:divBdr>
      <w:divsChild>
        <w:div w:id="874543823">
          <w:marLeft w:val="0"/>
          <w:marRight w:val="0"/>
          <w:marTop w:val="0"/>
          <w:marBottom w:val="0"/>
          <w:divBdr>
            <w:top w:val="none" w:sz="0" w:space="0" w:color="auto"/>
            <w:left w:val="none" w:sz="0" w:space="0" w:color="auto"/>
            <w:bottom w:val="none" w:sz="0" w:space="0" w:color="auto"/>
            <w:right w:val="none" w:sz="0" w:space="0" w:color="auto"/>
          </w:divBdr>
        </w:div>
      </w:divsChild>
    </w:div>
    <w:div w:id="377776770">
      <w:bodyDiv w:val="1"/>
      <w:marLeft w:val="0"/>
      <w:marRight w:val="0"/>
      <w:marTop w:val="0"/>
      <w:marBottom w:val="0"/>
      <w:divBdr>
        <w:top w:val="none" w:sz="0" w:space="0" w:color="auto"/>
        <w:left w:val="none" w:sz="0" w:space="0" w:color="auto"/>
        <w:bottom w:val="none" w:sz="0" w:space="0" w:color="auto"/>
        <w:right w:val="none" w:sz="0" w:space="0" w:color="auto"/>
      </w:divBdr>
      <w:divsChild>
        <w:div w:id="1782989796">
          <w:marLeft w:val="0"/>
          <w:marRight w:val="0"/>
          <w:marTop w:val="0"/>
          <w:marBottom w:val="0"/>
          <w:divBdr>
            <w:top w:val="none" w:sz="0" w:space="0" w:color="auto"/>
            <w:left w:val="none" w:sz="0" w:space="0" w:color="auto"/>
            <w:bottom w:val="none" w:sz="0" w:space="0" w:color="auto"/>
            <w:right w:val="none" w:sz="0" w:space="0" w:color="auto"/>
          </w:divBdr>
        </w:div>
      </w:divsChild>
    </w:div>
    <w:div w:id="516694228">
      <w:bodyDiv w:val="1"/>
      <w:marLeft w:val="0"/>
      <w:marRight w:val="0"/>
      <w:marTop w:val="0"/>
      <w:marBottom w:val="0"/>
      <w:divBdr>
        <w:top w:val="none" w:sz="0" w:space="0" w:color="auto"/>
        <w:left w:val="none" w:sz="0" w:space="0" w:color="auto"/>
        <w:bottom w:val="none" w:sz="0" w:space="0" w:color="auto"/>
        <w:right w:val="none" w:sz="0" w:space="0" w:color="auto"/>
      </w:divBdr>
      <w:divsChild>
        <w:div w:id="1619676510">
          <w:marLeft w:val="0"/>
          <w:marRight w:val="0"/>
          <w:marTop w:val="0"/>
          <w:marBottom w:val="0"/>
          <w:divBdr>
            <w:top w:val="none" w:sz="0" w:space="0" w:color="auto"/>
            <w:left w:val="none" w:sz="0" w:space="0" w:color="auto"/>
            <w:bottom w:val="none" w:sz="0" w:space="0" w:color="auto"/>
            <w:right w:val="none" w:sz="0" w:space="0" w:color="auto"/>
          </w:divBdr>
        </w:div>
      </w:divsChild>
    </w:div>
    <w:div w:id="621038620">
      <w:bodyDiv w:val="1"/>
      <w:marLeft w:val="0"/>
      <w:marRight w:val="0"/>
      <w:marTop w:val="0"/>
      <w:marBottom w:val="0"/>
      <w:divBdr>
        <w:top w:val="none" w:sz="0" w:space="0" w:color="auto"/>
        <w:left w:val="none" w:sz="0" w:space="0" w:color="auto"/>
        <w:bottom w:val="none" w:sz="0" w:space="0" w:color="auto"/>
        <w:right w:val="none" w:sz="0" w:space="0" w:color="auto"/>
      </w:divBdr>
      <w:divsChild>
        <w:div w:id="134493362">
          <w:marLeft w:val="0"/>
          <w:marRight w:val="0"/>
          <w:marTop w:val="0"/>
          <w:marBottom w:val="0"/>
          <w:divBdr>
            <w:top w:val="none" w:sz="0" w:space="0" w:color="auto"/>
            <w:left w:val="none" w:sz="0" w:space="0" w:color="auto"/>
            <w:bottom w:val="none" w:sz="0" w:space="0" w:color="auto"/>
            <w:right w:val="none" w:sz="0" w:space="0" w:color="auto"/>
          </w:divBdr>
        </w:div>
      </w:divsChild>
    </w:div>
    <w:div w:id="727340596">
      <w:bodyDiv w:val="1"/>
      <w:marLeft w:val="0"/>
      <w:marRight w:val="0"/>
      <w:marTop w:val="0"/>
      <w:marBottom w:val="0"/>
      <w:divBdr>
        <w:top w:val="none" w:sz="0" w:space="0" w:color="auto"/>
        <w:left w:val="none" w:sz="0" w:space="0" w:color="auto"/>
        <w:bottom w:val="none" w:sz="0" w:space="0" w:color="auto"/>
        <w:right w:val="none" w:sz="0" w:space="0" w:color="auto"/>
      </w:divBdr>
    </w:div>
    <w:div w:id="740104107">
      <w:bodyDiv w:val="1"/>
      <w:marLeft w:val="0"/>
      <w:marRight w:val="0"/>
      <w:marTop w:val="0"/>
      <w:marBottom w:val="0"/>
      <w:divBdr>
        <w:top w:val="none" w:sz="0" w:space="0" w:color="auto"/>
        <w:left w:val="none" w:sz="0" w:space="0" w:color="auto"/>
        <w:bottom w:val="none" w:sz="0" w:space="0" w:color="auto"/>
        <w:right w:val="none" w:sz="0" w:space="0" w:color="auto"/>
      </w:divBdr>
    </w:div>
    <w:div w:id="878468917">
      <w:bodyDiv w:val="1"/>
      <w:marLeft w:val="0"/>
      <w:marRight w:val="0"/>
      <w:marTop w:val="0"/>
      <w:marBottom w:val="0"/>
      <w:divBdr>
        <w:top w:val="none" w:sz="0" w:space="0" w:color="auto"/>
        <w:left w:val="none" w:sz="0" w:space="0" w:color="auto"/>
        <w:bottom w:val="none" w:sz="0" w:space="0" w:color="auto"/>
        <w:right w:val="none" w:sz="0" w:space="0" w:color="auto"/>
      </w:divBdr>
    </w:div>
    <w:div w:id="946431259">
      <w:bodyDiv w:val="1"/>
      <w:marLeft w:val="0"/>
      <w:marRight w:val="0"/>
      <w:marTop w:val="0"/>
      <w:marBottom w:val="0"/>
      <w:divBdr>
        <w:top w:val="none" w:sz="0" w:space="0" w:color="auto"/>
        <w:left w:val="none" w:sz="0" w:space="0" w:color="auto"/>
        <w:bottom w:val="none" w:sz="0" w:space="0" w:color="auto"/>
        <w:right w:val="none" w:sz="0" w:space="0" w:color="auto"/>
      </w:divBdr>
      <w:divsChild>
        <w:div w:id="385837208">
          <w:marLeft w:val="0"/>
          <w:marRight w:val="0"/>
          <w:marTop w:val="0"/>
          <w:marBottom w:val="0"/>
          <w:divBdr>
            <w:top w:val="none" w:sz="0" w:space="0" w:color="auto"/>
            <w:left w:val="none" w:sz="0" w:space="0" w:color="auto"/>
            <w:bottom w:val="none" w:sz="0" w:space="0" w:color="auto"/>
            <w:right w:val="none" w:sz="0" w:space="0" w:color="auto"/>
          </w:divBdr>
        </w:div>
      </w:divsChild>
    </w:div>
    <w:div w:id="989749830">
      <w:bodyDiv w:val="1"/>
      <w:marLeft w:val="0"/>
      <w:marRight w:val="0"/>
      <w:marTop w:val="0"/>
      <w:marBottom w:val="0"/>
      <w:divBdr>
        <w:top w:val="none" w:sz="0" w:space="0" w:color="auto"/>
        <w:left w:val="none" w:sz="0" w:space="0" w:color="auto"/>
        <w:bottom w:val="none" w:sz="0" w:space="0" w:color="auto"/>
        <w:right w:val="none" w:sz="0" w:space="0" w:color="auto"/>
      </w:divBdr>
      <w:divsChild>
        <w:div w:id="1322469269">
          <w:marLeft w:val="0"/>
          <w:marRight w:val="0"/>
          <w:marTop w:val="0"/>
          <w:marBottom w:val="0"/>
          <w:divBdr>
            <w:top w:val="none" w:sz="0" w:space="0" w:color="auto"/>
            <w:left w:val="none" w:sz="0" w:space="0" w:color="auto"/>
            <w:bottom w:val="none" w:sz="0" w:space="0" w:color="auto"/>
            <w:right w:val="none" w:sz="0" w:space="0" w:color="auto"/>
          </w:divBdr>
        </w:div>
      </w:divsChild>
    </w:div>
    <w:div w:id="1041830947">
      <w:bodyDiv w:val="1"/>
      <w:marLeft w:val="0"/>
      <w:marRight w:val="0"/>
      <w:marTop w:val="0"/>
      <w:marBottom w:val="0"/>
      <w:divBdr>
        <w:top w:val="none" w:sz="0" w:space="0" w:color="auto"/>
        <w:left w:val="none" w:sz="0" w:space="0" w:color="auto"/>
        <w:bottom w:val="none" w:sz="0" w:space="0" w:color="auto"/>
        <w:right w:val="none" w:sz="0" w:space="0" w:color="auto"/>
      </w:divBdr>
    </w:div>
    <w:div w:id="1120681771">
      <w:bodyDiv w:val="1"/>
      <w:marLeft w:val="0"/>
      <w:marRight w:val="0"/>
      <w:marTop w:val="0"/>
      <w:marBottom w:val="0"/>
      <w:divBdr>
        <w:top w:val="none" w:sz="0" w:space="0" w:color="auto"/>
        <w:left w:val="none" w:sz="0" w:space="0" w:color="auto"/>
        <w:bottom w:val="none" w:sz="0" w:space="0" w:color="auto"/>
        <w:right w:val="none" w:sz="0" w:space="0" w:color="auto"/>
      </w:divBdr>
      <w:divsChild>
        <w:div w:id="545025436">
          <w:marLeft w:val="0"/>
          <w:marRight w:val="0"/>
          <w:marTop w:val="0"/>
          <w:marBottom w:val="0"/>
          <w:divBdr>
            <w:top w:val="none" w:sz="0" w:space="0" w:color="auto"/>
            <w:left w:val="none" w:sz="0" w:space="0" w:color="auto"/>
            <w:bottom w:val="none" w:sz="0" w:space="0" w:color="auto"/>
            <w:right w:val="none" w:sz="0" w:space="0" w:color="auto"/>
          </w:divBdr>
        </w:div>
        <w:div w:id="334460053">
          <w:marLeft w:val="0"/>
          <w:marRight w:val="0"/>
          <w:marTop w:val="0"/>
          <w:marBottom w:val="0"/>
          <w:divBdr>
            <w:top w:val="none" w:sz="0" w:space="0" w:color="auto"/>
            <w:left w:val="none" w:sz="0" w:space="0" w:color="auto"/>
            <w:bottom w:val="none" w:sz="0" w:space="0" w:color="auto"/>
            <w:right w:val="none" w:sz="0" w:space="0" w:color="auto"/>
          </w:divBdr>
        </w:div>
        <w:div w:id="320278862">
          <w:marLeft w:val="0"/>
          <w:marRight w:val="0"/>
          <w:marTop w:val="0"/>
          <w:marBottom w:val="0"/>
          <w:divBdr>
            <w:top w:val="none" w:sz="0" w:space="0" w:color="auto"/>
            <w:left w:val="none" w:sz="0" w:space="0" w:color="auto"/>
            <w:bottom w:val="none" w:sz="0" w:space="0" w:color="auto"/>
            <w:right w:val="none" w:sz="0" w:space="0" w:color="auto"/>
          </w:divBdr>
        </w:div>
        <w:div w:id="1624341838">
          <w:marLeft w:val="0"/>
          <w:marRight w:val="0"/>
          <w:marTop w:val="0"/>
          <w:marBottom w:val="0"/>
          <w:divBdr>
            <w:top w:val="none" w:sz="0" w:space="0" w:color="auto"/>
            <w:left w:val="none" w:sz="0" w:space="0" w:color="auto"/>
            <w:bottom w:val="none" w:sz="0" w:space="0" w:color="auto"/>
            <w:right w:val="none" w:sz="0" w:space="0" w:color="auto"/>
          </w:divBdr>
        </w:div>
        <w:div w:id="1019939637">
          <w:marLeft w:val="0"/>
          <w:marRight w:val="0"/>
          <w:marTop w:val="0"/>
          <w:marBottom w:val="0"/>
          <w:divBdr>
            <w:top w:val="none" w:sz="0" w:space="0" w:color="auto"/>
            <w:left w:val="none" w:sz="0" w:space="0" w:color="auto"/>
            <w:bottom w:val="none" w:sz="0" w:space="0" w:color="auto"/>
            <w:right w:val="none" w:sz="0" w:space="0" w:color="auto"/>
          </w:divBdr>
        </w:div>
        <w:div w:id="2084832626">
          <w:marLeft w:val="0"/>
          <w:marRight w:val="0"/>
          <w:marTop w:val="0"/>
          <w:marBottom w:val="0"/>
          <w:divBdr>
            <w:top w:val="none" w:sz="0" w:space="0" w:color="auto"/>
            <w:left w:val="none" w:sz="0" w:space="0" w:color="auto"/>
            <w:bottom w:val="none" w:sz="0" w:space="0" w:color="auto"/>
            <w:right w:val="none" w:sz="0" w:space="0" w:color="auto"/>
          </w:divBdr>
        </w:div>
        <w:div w:id="1698433473">
          <w:marLeft w:val="0"/>
          <w:marRight w:val="0"/>
          <w:marTop w:val="0"/>
          <w:marBottom w:val="0"/>
          <w:divBdr>
            <w:top w:val="none" w:sz="0" w:space="0" w:color="auto"/>
            <w:left w:val="none" w:sz="0" w:space="0" w:color="auto"/>
            <w:bottom w:val="none" w:sz="0" w:space="0" w:color="auto"/>
            <w:right w:val="none" w:sz="0" w:space="0" w:color="auto"/>
          </w:divBdr>
        </w:div>
      </w:divsChild>
    </w:div>
    <w:div w:id="1309549796">
      <w:bodyDiv w:val="1"/>
      <w:marLeft w:val="0"/>
      <w:marRight w:val="0"/>
      <w:marTop w:val="0"/>
      <w:marBottom w:val="0"/>
      <w:divBdr>
        <w:top w:val="none" w:sz="0" w:space="0" w:color="auto"/>
        <w:left w:val="none" w:sz="0" w:space="0" w:color="auto"/>
        <w:bottom w:val="none" w:sz="0" w:space="0" w:color="auto"/>
        <w:right w:val="none" w:sz="0" w:space="0" w:color="auto"/>
      </w:divBdr>
      <w:divsChild>
        <w:div w:id="598831758">
          <w:marLeft w:val="0"/>
          <w:marRight w:val="0"/>
          <w:marTop w:val="0"/>
          <w:marBottom w:val="0"/>
          <w:divBdr>
            <w:top w:val="none" w:sz="0" w:space="0" w:color="auto"/>
            <w:left w:val="none" w:sz="0" w:space="0" w:color="auto"/>
            <w:bottom w:val="none" w:sz="0" w:space="0" w:color="auto"/>
            <w:right w:val="none" w:sz="0" w:space="0" w:color="auto"/>
          </w:divBdr>
        </w:div>
      </w:divsChild>
    </w:div>
    <w:div w:id="1527594157">
      <w:bodyDiv w:val="1"/>
      <w:marLeft w:val="0"/>
      <w:marRight w:val="0"/>
      <w:marTop w:val="0"/>
      <w:marBottom w:val="0"/>
      <w:divBdr>
        <w:top w:val="none" w:sz="0" w:space="0" w:color="auto"/>
        <w:left w:val="none" w:sz="0" w:space="0" w:color="auto"/>
        <w:bottom w:val="none" w:sz="0" w:space="0" w:color="auto"/>
        <w:right w:val="none" w:sz="0" w:space="0" w:color="auto"/>
      </w:divBdr>
    </w:div>
    <w:div w:id="1768693943">
      <w:bodyDiv w:val="1"/>
      <w:marLeft w:val="0"/>
      <w:marRight w:val="0"/>
      <w:marTop w:val="0"/>
      <w:marBottom w:val="0"/>
      <w:divBdr>
        <w:top w:val="none" w:sz="0" w:space="0" w:color="auto"/>
        <w:left w:val="none" w:sz="0" w:space="0" w:color="auto"/>
        <w:bottom w:val="none" w:sz="0" w:space="0" w:color="auto"/>
        <w:right w:val="none" w:sz="0" w:space="0" w:color="auto"/>
      </w:divBdr>
      <w:divsChild>
        <w:div w:id="360131656">
          <w:marLeft w:val="0"/>
          <w:marRight w:val="0"/>
          <w:marTop w:val="0"/>
          <w:marBottom w:val="0"/>
          <w:divBdr>
            <w:top w:val="none" w:sz="0" w:space="0" w:color="auto"/>
            <w:left w:val="none" w:sz="0" w:space="0" w:color="auto"/>
            <w:bottom w:val="none" w:sz="0" w:space="0" w:color="auto"/>
            <w:right w:val="none" w:sz="0" w:space="0" w:color="auto"/>
          </w:divBdr>
        </w:div>
      </w:divsChild>
    </w:div>
    <w:div w:id="1925216035">
      <w:bodyDiv w:val="1"/>
      <w:marLeft w:val="0"/>
      <w:marRight w:val="0"/>
      <w:marTop w:val="0"/>
      <w:marBottom w:val="0"/>
      <w:divBdr>
        <w:top w:val="none" w:sz="0" w:space="0" w:color="auto"/>
        <w:left w:val="none" w:sz="0" w:space="0" w:color="auto"/>
        <w:bottom w:val="none" w:sz="0" w:space="0" w:color="auto"/>
        <w:right w:val="none" w:sz="0" w:space="0" w:color="auto"/>
      </w:divBdr>
    </w:div>
    <w:div w:id="1932423471">
      <w:bodyDiv w:val="1"/>
      <w:marLeft w:val="0"/>
      <w:marRight w:val="0"/>
      <w:marTop w:val="0"/>
      <w:marBottom w:val="0"/>
      <w:divBdr>
        <w:top w:val="none" w:sz="0" w:space="0" w:color="auto"/>
        <w:left w:val="none" w:sz="0" w:space="0" w:color="auto"/>
        <w:bottom w:val="none" w:sz="0" w:space="0" w:color="auto"/>
        <w:right w:val="none" w:sz="0" w:space="0" w:color="auto"/>
      </w:divBdr>
      <w:divsChild>
        <w:div w:id="748233273">
          <w:marLeft w:val="0"/>
          <w:marRight w:val="0"/>
          <w:marTop w:val="0"/>
          <w:marBottom w:val="0"/>
          <w:divBdr>
            <w:top w:val="none" w:sz="0" w:space="0" w:color="auto"/>
            <w:left w:val="none" w:sz="0" w:space="0" w:color="auto"/>
            <w:bottom w:val="none" w:sz="0" w:space="0" w:color="auto"/>
            <w:right w:val="none" w:sz="0" w:space="0" w:color="auto"/>
          </w:divBdr>
        </w:div>
        <w:div w:id="1853448713">
          <w:marLeft w:val="0"/>
          <w:marRight w:val="0"/>
          <w:marTop w:val="0"/>
          <w:marBottom w:val="0"/>
          <w:divBdr>
            <w:top w:val="none" w:sz="0" w:space="0" w:color="auto"/>
            <w:left w:val="none" w:sz="0" w:space="0" w:color="auto"/>
            <w:bottom w:val="none" w:sz="0" w:space="0" w:color="auto"/>
            <w:right w:val="none" w:sz="0" w:space="0" w:color="auto"/>
          </w:divBdr>
        </w:div>
        <w:div w:id="176773373">
          <w:marLeft w:val="0"/>
          <w:marRight w:val="0"/>
          <w:marTop w:val="0"/>
          <w:marBottom w:val="0"/>
          <w:divBdr>
            <w:top w:val="none" w:sz="0" w:space="0" w:color="auto"/>
            <w:left w:val="none" w:sz="0" w:space="0" w:color="auto"/>
            <w:bottom w:val="none" w:sz="0" w:space="0" w:color="auto"/>
            <w:right w:val="none" w:sz="0" w:space="0" w:color="auto"/>
          </w:divBdr>
        </w:div>
        <w:div w:id="396241938">
          <w:marLeft w:val="0"/>
          <w:marRight w:val="0"/>
          <w:marTop w:val="0"/>
          <w:marBottom w:val="0"/>
          <w:divBdr>
            <w:top w:val="none" w:sz="0" w:space="0" w:color="auto"/>
            <w:left w:val="none" w:sz="0" w:space="0" w:color="auto"/>
            <w:bottom w:val="none" w:sz="0" w:space="0" w:color="auto"/>
            <w:right w:val="none" w:sz="0" w:space="0" w:color="auto"/>
          </w:divBdr>
        </w:div>
        <w:div w:id="1416702471">
          <w:marLeft w:val="0"/>
          <w:marRight w:val="0"/>
          <w:marTop w:val="0"/>
          <w:marBottom w:val="0"/>
          <w:divBdr>
            <w:top w:val="none" w:sz="0" w:space="0" w:color="auto"/>
            <w:left w:val="none" w:sz="0" w:space="0" w:color="auto"/>
            <w:bottom w:val="none" w:sz="0" w:space="0" w:color="auto"/>
            <w:right w:val="none" w:sz="0" w:space="0" w:color="auto"/>
          </w:divBdr>
        </w:div>
        <w:div w:id="1476483969">
          <w:marLeft w:val="0"/>
          <w:marRight w:val="0"/>
          <w:marTop w:val="0"/>
          <w:marBottom w:val="0"/>
          <w:divBdr>
            <w:top w:val="none" w:sz="0" w:space="0" w:color="auto"/>
            <w:left w:val="none" w:sz="0" w:space="0" w:color="auto"/>
            <w:bottom w:val="none" w:sz="0" w:space="0" w:color="auto"/>
            <w:right w:val="none" w:sz="0" w:space="0" w:color="auto"/>
          </w:divBdr>
        </w:div>
        <w:div w:id="2120250345">
          <w:marLeft w:val="0"/>
          <w:marRight w:val="0"/>
          <w:marTop w:val="0"/>
          <w:marBottom w:val="0"/>
          <w:divBdr>
            <w:top w:val="none" w:sz="0" w:space="0" w:color="auto"/>
            <w:left w:val="none" w:sz="0" w:space="0" w:color="auto"/>
            <w:bottom w:val="none" w:sz="0" w:space="0" w:color="auto"/>
            <w:right w:val="none" w:sz="0" w:space="0" w:color="auto"/>
          </w:divBdr>
        </w:div>
        <w:div w:id="1377661457">
          <w:marLeft w:val="0"/>
          <w:marRight w:val="0"/>
          <w:marTop w:val="0"/>
          <w:marBottom w:val="0"/>
          <w:divBdr>
            <w:top w:val="none" w:sz="0" w:space="0" w:color="auto"/>
            <w:left w:val="none" w:sz="0" w:space="0" w:color="auto"/>
            <w:bottom w:val="none" w:sz="0" w:space="0" w:color="auto"/>
            <w:right w:val="none" w:sz="0" w:space="0" w:color="auto"/>
          </w:divBdr>
        </w:div>
        <w:div w:id="479810918">
          <w:marLeft w:val="0"/>
          <w:marRight w:val="0"/>
          <w:marTop w:val="0"/>
          <w:marBottom w:val="0"/>
          <w:divBdr>
            <w:top w:val="none" w:sz="0" w:space="0" w:color="auto"/>
            <w:left w:val="none" w:sz="0" w:space="0" w:color="auto"/>
            <w:bottom w:val="none" w:sz="0" w:space="0" w:color="auto"/>
            <w:right w:val="none" w:sz="0" w:space="0" w:color="auto"/>
          </w:divBdr>
        </w:div>
        <w:div w:id="1089814066">
          <w:marLeft w:val="0"/>
          <w:marRight w:val="0"/>
          <w:marTop w:val="0"/>
          <w:marBottom w:val="0"/>
          <w:divBdr>
            <w:top w:val="none" w:sz="0" w:space="0" w:color="auto"/>
            <w:left w:val="none" w:sz="0" w:space="0" w:color="auto"/>
            <w:bottom w:val="none" w:sz="0" w:space="0" w:color="auto"/>
            <w:right w:val="none" w:sz="0" w:space="0" w:color="auto"/>
          </w:divBdr>
        </w:div>
        <w:div w:id="690305110">
          <w:marLeft w:val="0"/>
          <w:marRight w:val="0"/>
          <w:marTop w:val="0"/>
          <w:marBottom w:val="0"/>
          <w:divBdr>
            <w:top w:val="none" w:sz="0" w:space="0" w:color="auto"/>
            <w:left w:val="none" w:sz="0" w:space="0" w:color="auto"/>
            <w:bottom w:val="none" w:sz="0" w:space="0" w:color="auto"/>
            <w:right w:val="none" w:sz="0" w:space="0" w:color="auto"/>
          </w:divBdr>
        </w:div>
        <w:div w:id="1119714672">
          <w:marLeft w:val="0"/>
          <w:marRight w:val="0"/>
          <w:marTop w:val="0"/>
          <w:marBottom w:val="0"/>
          <w:divBdr>
            <w:top w:val="none" w:sz="0" w:space="0" w:color="auto"/>
            <w:left w:val="none" w:sz="0" w:space="0" w:color="auto"/>
            <w:bottom w:val="none" w:sz="0" w:space="0" w:color="auto"/>
            <w:right w:val="none" w:sz="0" w:space="0" w:color="auto"/>
          </w:divBdr>
        </w:div>
        <w:div w:id="1347244163">
          <w:marLeft w:val="0"/>
          <w:marRight w:val="0"/>
          <w:marTop w:val="0"/>
          <w:marBottom w:val="0"/>
          <w:divBdr>
            <w:top w:val="none" w:sz="0" w:space="0" w:color="auto"/>
            <w:left w:val="none" w:sz="0" w:space="0" w:color="auto"/>
            <w:bottom w:val="none" w:sz="0" w:space="0" w:color="auto"/>
            <w:right w:val="none" w:sz="0" w:space="0" w:color="auto"/>
          </w:divBdr>
        </w:div>
        <w:div w:id="1378049716">
          <w:marLeft w:val="0"/>
          <w:marRight w:val="0"/>
          <w:marTop w:val="0"/>
          <w:marBottom w:val="0"/>
          <w:divBdr>
            <w:top w:val="none" w:sz="0" w:space="0" w:color="auto"/>
            <w:left w:val="none" w:sz="0" w:space="0" w:color="auto"/>
            <w:bottom w:val="none" w:sz="0" w:space="0" w:color="auto"/>
            <w:right w:val="none" w:sz="0" w:space="0" w:color="auto"/>
          </w:divBdr>
        </w:div>
        <w:div w:id="1051735282">
          <w:marLeft w:val="0"/>
          <w:marRight w:val="0"/>
          <w:marTop w:val="0"/>
          <w:marBottom w:val="0"/>
          <w:divBdr>
            <w:top w:val="none" w:sz="0" w:space="0" w:color="auto"/>
            <w:left w:val="none" w:sz="0" w:space="0" w:color="auto"/>
            <w:bottom w:val="none" w:sz="0" w:space="0" w:color="auto"/>
            <w:right w:val="none" w:sz="0" w:space="0" w:color="auto"/>
          </w:divBdr>
        </w:div>
        <w:div w:id="797451146">
          <w:marLeft w:val="0"/>
          <w:marRight w:val="0"/>
          <w:marTop w:val="0"/>
          <w:marBottom w:val="0"/>
          <w:divBdr>
            <w:top w:val="none" w:sz="0" w:space="0" w:color="auto"/>
            <w:left w:val="none" w:sz="0" w:space="0" w:color="auto"/>
            <w:bottom w:val="none" w:sz="0" w:space="0" w:color="auto"/>
            <w:right w:val="none" w:sz="0" w:space="0" w:color="auto"/>
          </w:divBdr>
        </w:div>
      </w:divsChild>
    </w:div>
    <w:div w:id="1937246674">
      <w:bodyDiv w:val="1"/>
      <w:marLeft w:val="0"/>
      <w:marRight w:val="0"/>
      <w:marTop w:val="0"/>
      <w:marBottom w:val="0"/>
      <w:divBdr>
        <w:top w:val="none" w:sz="0" w:space="0" w:color="auto"/>
        <w:left w:val="none" w:sz="0" w:space="0" w:color="auto"/>
        <w:bottom w:val="none" w:sz="0" w:space="0" w:color="auto"/>
        <w:right w:val="none" w:sz="0" w:space="0" w:color="auto"/>
      </w:divBdr>
      <w:divsChild>
        <w:div w:id="1707245543">
          <w:marLeft w:val="0"/>
          <w:marRight w:val="0"/>
          <w:marTop w:val="0"/>
          <w:marBottom w:val="0"/>
          <w:divBdr>
            <w:top w:val="none" w:sz="0" w:space="0" w:color="auto"/>
            <w:left w:val="none" w:sz="0" w:space="0" w:color="auto"/>
            <w:bottom w:val="none" w:sz="0" w:space="0" w:color="auto"/>
            <w:right w:val="none" w:sz="0" w:space="0" w:color="auto"/>
          </w:divBdr>
        </w:div>
      </w:divsChild>
    </w:div>
    <w:div w:id="1968462143">
      <w:bodyDiv w:val="1"/>
      <w:marLeft w:val="0"/>
      <w:marRight w:val="0"/>
      <w:marTop w:val="0"/>
      <w:marBottom w:val="0"/>
      <w:divBdr>
        <w:top w:val="none" w:sz="0" w:space="0" w:color="auto"/>
        <w:left w:val="none" w:sz="0" w:space="0" w:color="auto"/>
        <w:bottom w:val="none" w:sz="0" w:space="0" w:color="auto"/>
        <w:right w:val="none" w:sz="0" w:space="0" w:color="auto"/>
      </w:divBdr>
      <w:divsChild>
        <w:div w:id="15923941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joanne.alexander@leicester.ac.uk" TargetMode="External" Id="rId13" /><Relationship Type="http://schemas.openxmlformats.org/officeDocument/2006/relationships/header" Target="header1.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hyperlink" Target="mailto:gemma.hughes@leicester.ac.uk" TargetMode="External" Id="rId12" /><Relationship Type="http://schemas.openxmlformats.org/officeDocument/2006/relationships/hyperlink" Target="https://ico.org.uk/make-a-complaint/" TargetMode="External" Id="rId17" /><Relationship Type="http://schemas.openxmlformats.org/officeDocument/2006/relationships/customXml" Target="../customXml/item2.xml" Id="rId2" /><Relationship Type="http://schemas.openxmlformats.org/officeDocument/2006/relationships/hyperlink" Target="mailto:dpo@leeds.ac.uk" TargetMode="Externa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hyperlink" Target="mailto:governance-ethics@leeds.ac.uk" TargetMode="External" Id="rId15" /><Relationship Type="http://schemas.openxmlformats.org/officeDocument/2006/relationships/endnotes" Target="endnotes.xml" Id="rId10" /><Relationship Type="http://schemas.openxmlformats.org/officeDocument/2006/relationships/footer" Target="footer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mailto:m.sivan@leeds.ac.uk" TargetMode="External" Id="rId14" /><Relationship Type="http://schemas.openxmlformats.org/officeDocument/2006/relationships/hyperlink" Target="https://heritage.leeds.ac.uk/" TargetMode="External" Id="R0ca8e7ff16a14efc" /><Relationship Type="http://schemas.openxmlformats.org/officeDocument/2006/relationships/hyperlink" Target="http://www.heritage.leeds.ac.uk/" TargetMode="External" Id="Rec04b5b01148428f" /><Relationship Type="http://schemas.openxmlformats.org/officeDocument/2006/relationships/hyperlink" Target="mailto:Heritage@leeds.ac.uk" TargetMode="External" Id="R7280d62ddfb24d33" /><Relationship Type="http://schemas.openxmlformats.org/officeDocument/2006/relationships/hyperlink" Target="mailto:dpo@leeds.ac.uk" TargetMode="External" Id="Ra71feba11cfb4e9b" /><Relationship Type="http://schemas.openxmlformats.org/officeDocument/2006/relationships/hyperlink" Target="https://gbr01.safelinks.protection.outlook.com/?url=http%3A%2F%2Fwww.hra.nhs.uk%2Fpatientdataandresearch&amp;data=05%7C02%7Cb.godfrey1%40nhs.net%7C846844dce1514efcdd6108deb0befbfe%7C37c354b285b047f5b22207b48d774ee3%7C0%7C0%7C639142532112338510%7CUnknown%7CTWFpbGZsb3d8eyJFbXB0eU1hcGkiOnRydWUsIlYiOiIwLjAuMDAwMCIsIlAiOiJXaW4zMiIsIkFOIjoiTWFpbCIsIldUIjoyfQ%3D%3D%7C0%7C%7C%7C&amp;sdata=iXI8UPNYQ%2BwMmdfDia2kuUuWm6%2Bkii1BBM5Gh3YFxek%3D&amp;reserved=0" TargetMode="External" Id="Raf009c56f8354fdc" /></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9433839309EFE4D8FC66D36ED7BBB74" ma:contentTypeVersion="11" ma:contentTypeDescription="Create a new document." ma:contentTypeScope="" ma:versionID="425bedc782f45d58600a8c68224b7db0">
  <xsd:schema xmlns:xsd="http://www.w3.org/2001/XMLSchema" xmlns:xs="http://www.w3.org/2001/XMLSchema" xmlns:p="http://schemas.microsoft.com/office/2006/metadata/properties" xmlns:ns2="c5d7912e-17a4-4319-aafc-27ec803181f0" xmlns:ns3="1701d80b-2359-4667-9f48-c83b8c8106e6" targetNamespace="http://schemas.microsoft.com/office/2006/metadata/properties" ma:root="true" ma:fieldsID="bc7083b5f79fa14894423e405f60cdd3" ns2:_="" ns3:_="">
    <xsd:import namespace="c5d7912e-17a4-4319-aafc-27ec803181f0"/>
    <xsd:import namespace="1701d80b-2359-4667-9f48-c83b8c8106e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d7912e-17a4-4319-aafc-27ec803181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3a19cb6-1b10-4512-a12b-f76e45842a2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701d80b-2359-4667-9f48-c83b8c8106e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ec8f294-41fa-4684-b8dc-42d5a6dfa1d8}" ma:internalName="TaxCatchAll" ma:showField="CatchAllData" ma:web="1701d80b-2359-4667-9f48-c83b8c8106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701d80b-2359-4667-9f48-c83b8c8106e6" xsi:nil="true"/>
    <lcf76f155ced4ddcb4097134ff3c332f xmlns="c5d7912e-17a4-4319-aafc-27ec803181f0">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615436-11C1-4A7E-B47C-09154BDA8353}">
  <ds:schemaRefs>
    <ds:schemaRef ds:uri="http://schemas.openxmlformats.org/officeDocument/2006/bibliography"/>
  </ds:schemaRefs>
</ds:datastoreItem>
</file>

<file path=customXml/itemProps2.xml><?xml version="1.0" encoding="utf-8"?>
<ds:datastoreItem xmlns:ds="http://schemas.openxmlformats.org/officeDocument/2006/customXml" ds:itemID="{5BBC7B87-DCB8-4A21-9846-1CFD8E0D58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d7912e-17a4-4319-aafc-27ec803181f0"/>
    <ds:schemaRef ds:uri="1701d80b-2359-4667-9f48-c83b8c8106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597E7F-4FB9-4182-8477-179DEA2D49CD}">
  <ds:schemaRefs>
    <ds:schemaRef ds:uri="http://schemas.microsoft.com/office/2006/metadata/properties"/>
    <ds:schemaRef ds:uri="http://schemas.microsoft.com/office/infopath/2007/PartnerControls"/>
    <ds:schemaRef ds:uri="1701d80b-2359-4667-9f48-c83b8c8106e6"/>
    <ds:schemaRef ds:uri="c5d7912e-17a4-4319-aafc-27ec803181f0"/>
  </ds:schemaRefs>
</ds:datastoreItem>
</file>

<file path=customXml/itemProps4.xml><?xml version="1.0" encoding="utf-8"?>
<ds:datastoreItem xmlns:ds="http://schemas.openxmlformats.org/officeDocument/2006/customXml" ds:itemID="{359BAA1D-4CF8-40E6-A590-432D31E08A0F}">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University of Oxford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subject>Information</dc:subject>
  <dc:creator>Ronja Bahadori</dc:creator>
  <lastModifiedBy>Alexander, Joanne H. (Dr.)</lastModifiedBy>
  <revision>58</revision>
  <lastPrinted>2019-03-18T14:34:00.0000000Z</lastPrinted>
  <dcterms:created xsi:type="dcterms:W3CDTF">2025-11-18T13:55:00.0000000Z</dcterms:created>
  <dcterms:modified xsi:type="dcterms:W3CDTF">2026-05-14T10:49:23.8821499Z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0x010100B9433839309EFE4D8FC66D36ED7BBB74</vt:lpwstr>
  </property>
  <property fmtid="{D5CDD505-2E9C-101B-9397-08002B2CF9AE}" pid="3" name="MediaServiceImageTags">
    <vt:lpwstr/>
  </property>
</Properties>
</file>